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3F" w:rsidRPr="0047363F" w:rsidRDefault="0047363F">
      <w:pPr>
        <w:jc w:val="center"/>
        <w:rPr>
          <w:rFonts w:ascii="宋体" w:eastAsia="宋体" w:hAnsi="宋体" w:cs="Times New Roman"/>
          <w:color w:val="0000FF"/>
          <w:sz w:val="52"/>
          <w:szCs w:val="52"/>
        </w:rPr>
      </w:pPr>
    </w:p>
    <w:p w:rsidR="0047363F" w:rsidRDefault="0047363F">
      <w:pPr>
        <w:jc w:val="center"/>
        <w:rPr>
          <w:rFonts w:ascii="宋体" w:eastAsia="宋体" w:hAnsi="宋体" w:cs="Times New Roman"/>
          <w:color w:val="FF0000"/>
          <w:sz w:val="52"/>
          <w:szCs w:val="52"/>
        </w:rPr>
      </w:pPr>
    </w:p>
    <w:p w:rsidR="003E1436" w:rsidRDefault="003E1436">
      <w:pPr>
        <w:jc w:val="center"/>
        <w:rPr>
          <w:rFonts w:ascii="宋体" w:eastAsia="宋体" w:hAnsi="宋体" w:cs="Times New Roman"/>
          <w:color w:val="FF0000"/>
          <w:sz w:val="52"/>
          <w:szCs w:val="52"/>
        </w:rPr>
      </w:pPr>
    </w:p>
    <w:p w:rsidR="003E1436" w:rsidRDefault="003E1436">
      <w:pPr>
        <w:jc w:val="center"/>
        <w:rPr>
          <w:rFonts w:ascii="宋体" w:eastAsia="宋体" w:hAnsi="宋体" w:cs="Times New Roman"/>
          <w:color w:val="FF0000"/>
          <w:sz w:val="52"/>
          <w:szCs w:val="52"/>
        </w:rPr>
      </w:pPr>
    </w:p>
    <w:p w:rsidR="003E1436" w:rsidRDefault="003E1436">
      <w:pPr>
        <w:jc w:val="center"/>
        <w:rPr>
          <w:rFonts w:ascii="宋体" w:eastAsia="宋体" w:hAnsi="宋体" w:cs="Times New Roman"/>
          <w:color w:val="0000FF"/>
          <w:sz w:val="52"/>
          <w:szCs w:val="52"/>
        </w:rPr>
      </w:pP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AF29D3">
        <w:rPr>
          <w:rFonts w:ascii="宋体" w:eastAsia="宋体" w:hAnsi="宋体" w:cs="Times New Roman" w:hint="eastAsia"/>
          <w:color w:val="FF0000"/>
          <w:sz w:val="30"/>
          <w:szCs w:val="24"/>
        </w:rPr>
        <w:t xml:space="preserve"> </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AF29D3">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北京大学</w:t>
      </w:r>
      <w:r w:rsidR="009F3015">
        <w:rPr>
          <w:rFonts w:ascii="宋体" w:eastAsia="宋体" w:hAnsi="宋体" w:cs="Times New Roman" w:hint="eastAsia"/>
          <w:color w:val="000000"/>
          <w:sz w:val="30"/>
          <w:szCs w:val="24"/>
        </w:rPr>
        <w:t>深圳研究生院</w:t>
      </w:r>
    </w:p>
    <w:p w:rsidR="003E1436" w:rsidRDefault="005828AB">
      <w:pPr>
        <w:jc w:val="center"/>
        <w:rPr>
          <w:rFonts w:ascii="宋体" w:eastAsia="宋体" w:hAnsi="宋体" w:cs="Times New Roman"/>
          <w:color w:val="000000"/>
          <w:sz w:val="30"/>
          <w:szCs w:val="24"/>
        </w:rPr>
      </w:pPr>
      <w:r w:rsidRPr="009F3015">
        <w:rPr>
          <w:rFonts w:ascii="宋体" w:eastAsia="宋体" w:hAnsi="宋体" w:cs="Times New Roman" w:hint="eastAsia"/>
          <w:color w:val="000000"/>
          <w:sz w:val="30"/>
          <w:szCs w:val="24"/>
        </w:rPr>
        <w:t>二零一</w:t>
      </w:r>
      <w:r w:rsidR="00770E5D">
        <w:rPr>
          <w:rFonts w:ascii="宋体" w:eastAsia="宋体" w:hAnsi="宋体" w:cs="Times New Roman" w:hint="eastAsia"/>
          <w:color w:val="000000"/>
          <w:sz w:val="30"/>
          <w:szCs w:val="24"/>
        </w:rPr>
        <w:t>九</w:t>
      </w:r>
      <w:r w:rsidRPr="009F3015">
        <w:rPr>
          <w:rFonts w:ascii="宋体" w:eastAsia="宋体" w:hAnsi="宋体" w:cs="Times New Roman" w:hint="eastAsia"/>
          <w:color w:val="000000"/>
          <w:sz w:val="30"/>
          <w:szCs w:val="24"/>
        </w:rPr>
        <w:t>年</w:t>
      </w:r>
      <w:r w:rsidR="009F3015" w:rsidRPr="009F3015">
        <w:rPr>
          <w:rFonts w:ascii="宋体" w:eastAsia="宋体" w:hAnsi="宋体" w:cs="Times New Roman" w:hint="eastAsia"/>
          <w:color w:val="000000"/>
          <w:sz w:val="30"/>
          <w:szCs w:val="24"/>
        </w:rPr>
        <w:t>一</w:t>
      </w:r>
      <w:r w:rsidRPr="009F3015">
        <w:rPr>
          <w:rFonts w:ascii="宋体" w:eastAsia="宋体" w:hAnsi="宋体" w:cs="Times New Roman" w:hint="eastAsia"/>
          <w:color w:val="00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Pr="00AF29D3" w:rsidRDefault="005828AB">
      <w:pPr>
        <w:rPr>
          <w:rFonts w:ascii="宋体" w:eastAsia="宋体" w:hAnsi="宋体" w:cs="Times New Roman"/>
          <w:sz w:val="32"/>
          <w:szCs w:val="24"/>
          <w:highlight w:val="yellow"/>
        </w:rPr>
      </w:pPr>
      <w:r>
        <w:rPr>
          <w:rFonts w:ascii="宋体" w:eastAsia="宋体" w:hAnsi="宋体" w:cs="Times New Roman"/>
          <w:sz w:val="32"/>
          <w:szCs w:val="24"/>
        </w:rPr>
        <w:t xml:space="preserve">      项目编号：  </w:t>
      </w:r>
      <w:r w:rsidR="00AF29D3" w:rsidRPr="009F3015">
        <w:rPr>
          <w:rFonts w:ascii="宋体" w:eastAsia="宋体" w:hAnsi="宋体" w:cs="Times New Roman" w:hint="eastAsia"/>
          <w:sz w:val="32"/>
          <w:szCs w:val="24"/>
        </w:rPr>
        <w:t xml:space="preserve"> </w:t>
      </w:r>
    </w:p>
    <w:p w:rsidR="003E1436" w:rsidRDefault="005828AB" w:rsidP="00790F73">
      <w:pPr>
        <w:ind w:left="2880" w:hangingChars="900" w:hanging="2880"/>
        <w:rPr>
          <w:rFonts w:ascii="宋体" w:eastAsia="宋体" w:hAnsi="宋体" w:cs="Times New Roman"/>
          <w:sz w:val="32"/>
          <w:szCs w:val="24"/>
        </w:rPr>
      </w:pPr>
      <w:r w:rsidRPr="009F3015">
        <w:rPr>
          <w:rFonts w:ascii="宋体" w:eastAsia="宋体" w:hAnsi="宋体" w:cs="Times New Roman"/>
          <w:sz w:val="32"/>
          <w:szCs w:val="24"/>
        </w:rPr>
        <w:t xml:space="preserve">      项目名称：  </w:t>
      </w:r>
      <w:r w:rsidR="009F3015" w:rsidRPr="009F3015">
        <w:rPr>
          <w:rFonts w:ascii="宋体" w:eastAsia="宋体" w:hAnsi="宋体" w:cs="Times New Roman" w:hint="eastAsia"/>
          <w:sz w:val="32"/>
          <w:szCs w:val="24"/>
        </w:rPr>
        <w:t>北京大学深圳研究生院智慧校园</w:t>
      </w:r>
      <w:r w:rsidR="009F3015">
        <w:rPr>
          <w:rFonts w:ascii="宋体" w:eastAsia="宋体" w:hAnsi="宋体" w:cs="Times New Roman" w:hint="eastAsia"/>
          <w:sz w:val="32"/>
          <w:szCs w:val="24"/>
        </w:rPr>
        <w:t>前期</w:t>
      </w:r>
      <w:r w:rsidR="009F3015" w:rsidRPr="009F3015">
        <w:rPr>
          <w:rFonts w:ascii="宋体" w:eastAsia="宋体" w:hAnsi="宋体" w:cs="Times New Roman" w:hint="eastAsia"/>
          <w:sz w:val="32"/>
          <w:szCs w:val="24"/>
        </w:rPr>
        <w:t>咨询服务项目</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rsidP="00AF29D3">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w:t>
            </w:r>
            <w:r w:rsidR="00AF29D3">
              <w:rPr>
                <w:rFonts w:ascii="Times New Roman" w:eastAsia="宋体" w:hAnsi="Times New Roman" w:cs="Times New Roman" w:hint="eastAsia"/>
                <w:szCs w:val="24"/>
              </w:rPr>
              <w:t>；</w:t>
            </w:r>
          </w:p>
          <w:p w:rsidR="00AF29D3" w:rsidRPr="00AF29D3" w:rsidRDefault="00AF29D3" w:rsidP="00AF29D3">
            <w:pPr>
              <w:rPr>
                <w:rFonts w:ascii="Times New Roman" w:eastAsia="宋体" w:hAnsi="Times New Roman" w:cs="Times New Roman"/>
                <w:szCs w:val="24"/>
              </w:rPr>
            </w:pPr>
            <w:r>
              <w:rPr>
                <w:rFonts w:ascii="Times New Roman" w:eastAsia="宋体" w:hAnsi="Times New Roman" w:cs="Times New Roman" w:hint="eastAsia"/>
                <w:szCs w:val="24"/>
              </w:rPr>
              <w:t>资格要求：</w:t>
            </w:r>
            <w:r>
              <w:rPr>
                <w:rFonts w:ascii="宋体" w:hAnsi="宋体" w:cs="宋体" w:hint="eastAsia"/>
                <w:szCs w:val="21"/>
              </w:rPr>
              <w:t>投标人有在国家发展改革委的“投资项目在线审批监管平台”进行工程咨询单位备案</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评标方法：综合评分法平均价格下浮比例：</w:t>
      </w:r>
      <w:r>
        <w:rPr>
          <w:rFonts w:ascii="Times New Roman" w:eastAsia="宋体" w:hAnsi="Times New Roman" w:cs="Times New Roman" w:hint="eastAsia"/>
          <w:szCs w:val="24"/>
        </w:rPr>
        <w:t>5%</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3E1436" w:rsidRDefault="005828AB" w:rsidP="00AF29D3">
      <w:pPr>
        <w:ind w:firstLineChars="350" w:firstLine="735"/>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93"/>
        <w:gridCol w:w="10"/>
        <w:gridCol w:w="2399"/>
        <w:gridCol w:w="846"/>
        <w:gridCol w:w="1112"/>
        <w:gridCol w:w="2566"/>
      </w:tblGrid>
      <w:tr w:rsidR="0052667E" w:rsidRPr="00AC72C7" w:rsidTr="00E52D2E">
        <w:tc>
          <w:tcPr>
            <w:tcW w:w="83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5060" w:type="dxa"/>
            <w:gridSpan w:val="5"/>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评分项</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r>
      <w:tr w:rsidR="0052667E" w:rsidRPr="00AC72C7" w:rsidTr="00E52D2E">
        <w:tc>
          <w:tcPr>
            <w:tcW w:w="83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p>
        </w:tc>
        <w:tc>
          <w:tcPr>
            <w:tcW w:w="5060" w:type="dxa"/>
            <w:gridSpan w:val="5"/>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价格</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2</w:t>
            </w:r>
            <w:r w:rsidRPr="00AC72C7">
              <w:rPr>
                <w:rFonts w:ascii="宋体" w:hAnsi="宋体"/>
                <w:szCs w:val="21"/>
              </w:rPr>
              <w:t>0</w:t>
            </w:r>
          </w:p>
        </w:tc>
      </w:tr>
      <w:tr w:rsidR="0052667E" w:rsidRPr="00AC72C7" w:rsidTr="00E52D2E">
        <w:tc>
          <w:tcPr>
            <w:tcW w:w="83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2</w:t>
            </w:r>
          </w:p>
        </w:tc>
        <w:tc>
          <w:tcPr>
            <w:tcW w:w="5060" w:type="dxa"/>
            <w:gridSpan w:val="5"/>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技术部分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2A73EC" w:rsidP="00506D3A">
            <w:pPr>
              <w:jc w:val="center"/>
              <w:rPr>
                <w:rFonts w:ascii="宋体" w:hAnsi="宋体"/>
                <w:szCs w:val="21"/>
              </w:rPr>
            </w:pPr>
            <w:r>
              <w:rPr>
                <w:rFonts w:ascii="宋体" w:hAnsi="宋体" w:hint="eastAsia"/>
                <w:szCs w:val="21"/>
              </w:rPr>
              <w:t>40</w:t>
            </w:r>
          </w:p>
        </w:tc>
      </w:tr>
      <w:tr w:rsidR="0052667E" w:rsidRPr="00AC72C7" w:rsidTr="00E52D2E">
        <w:trPr>
          <w:trHeight w:val="63"/>
        </w:trPr>
        <w:tc>
          <w:tcPr>
            <w:tcW w:w="834" w:type="dxa"/>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rsidTr="00E52D2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实施方案（工作措施、工作方法、工作手段、工作流程）</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考察内容：</w:t>
            </w:r>
            <w:r w:rsidR="00CF2246" w:rsidRPr="005337C6">
              <w:rPr>
                <w:rFonts w:ascii="Calibri" w:eastAsia="宋体" w:hAnsi="Calibri" w:cs="Times New Roman" w:hint="eastAsia"/>
              </w:rPr>
              <w:t>针对本项目建设总体目标、内容、系统总体架构以及项目分项建设方案、项目</w:t>
            </w:r>
            <w:r w:rsidR="00CF2246">
              <w:rPr>
                <w:rFonts w:ascii="Calibri" w:eastAsia="宋体" w:hAnsi="Calibri" w:cs="Times New Roman" w:hint="eastAsia"/>
              </w:rPr>
              <w:t>匡算</w:t>
            </w:r>
            <w:r w:rsidR="00CF2246" w:rsidRPr="005337C6">
              <w:rPr>
                <w:rFonts w:ascii="Calibri" w:eastAsia="宋体" w:hAnsi="Calibri" w:cs="Times New Roman" w:hint="eastAsia"/>
              </w:rPr>
              <w:t>等进行评价</w:t>
            </w:r>
            <w:r w:rsidR="00CF2246">
              <w:rPr>
                <w:rFonts w:hint="eastAsia"/>
              </w:rPr>
              <w:t>。</w:t>
            </w:r>
          </w:p>
          <w:p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E52D2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2</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2A73EC" w:rsidP="00506D3A">
            <w:pPr>
              <w:jc w:val="center"/>
              <w:rPr>
                <w:rFonts w:ascii="宋体" w:hAnsi="宋体"/>
                <w:szCs w:val="21"/>
              </w:rPr>
            </w:pPr>
            <w:r>
              <w:rPr>
                <w:rFonts w:ascii="宋体" w:hAnsi="宋体" w:hint="eastAsia"/>
                <w:szCs w:val="21"/>
              </w:rPr>
              <w:t>10</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考察内容：</w:t>
            </w:r>
            <w:r w:rsidR="00CF2246">
              <w:rPr>
                <w:rFonts w:ascii="Calibri" w:eastAsia="宋体" w:hAnsi="Calibri" w:cs="Arial" w:hint="eastAsia"/>
                <w:bCs/>
              </w:rPr>
              <w:t>对项目现状是否有全面准确了解、</w:t>
            </w:r>
            <w:r w:rsidR="00CF2246" w:rsidRPr="005337C6">
              <w:rPr>
                <w:rFonts w:ascii="Calibri" w:eastAsia="宋体" w:hAnsi="Calibri" w:cs="Arial" w:hint="eastAsia"/>
                <w:bCs/>
              </w:rPr>
              <w:t>对存在问题分析</w:t>
            </w:r>
            <w:r w:rsidR="00CF2246">
              <w:rPr>
                <w:rFonts w:ascii="Calibri" w:eastAsia="宋体" w:hAnsi="Calibri" w:cs="Arial" w:hint="eastAsia"/>
                <w:bCs/>
              </w:rPr>
              <w:t>是否</w:t>
            </w:r>
            <w:r w:rsidR="00CF2246" w:rsidRPr="005337C6">
              <w:rPr>
                <w:rFonts w:ascii="Calibri" w:eastAsia="宋体" w:hAnsi="Calibri" w:cs="Arial" w:hint="eastAsia"/>
                <w:bCs/>
              </w:rPr>
              <w:t>准确</w:t>
            </w:r>
            <w:r w:rsidR="00CF2246">
              <w:rPr>
                <w:rFonts w:ascii="Calibri" w:eastAsia="宋体" w:hAnsi="Calibri" w:cs="Arial" w:hint="eastAsia"/>
                <w:bCs/>
              </w:rPr>
              <w:t>、对</w:t>
            </w:r>
            <w:r w:rsidR="00CF2246" w:rsidRPr="005337C6">
              <w:rPr>
                <w:rFonts w:ascii="Calibri" w:eastAsia="宋体" w:hAnsi="Calibri" w:cs="Arial" w:hint="eastAsia"/>
                <w:bCs/>
              </w:rPr>
              <w:t>项目需求理解</w:t>
            </w:r>
            <w:r w:rsidR="00CF2246">
              <w:rPr>
                <w:rFonts w:ascii="Calibri" w:eastAsia="宋体" w:hAnsi="Calibri" w:cs="Arial" w:hint="eastAsia"/>
                <w:bCs/>
              </w:rPr>
              <w:t>是否透彻</w:t>
            </w:r>
            <w:r w:rsidR="00CF2246" w:rsidRPr="005337C6">
              <w:rPr>
                <w:rFonts w:ascii="Calibri" w:eastAsia="宋体" w:hAnsi="Calibri" w:cs="Arial" w:hint="eastAsia"/>
                <w:bCs/>
              </w:rPr>
              <w:t>到位等</w:t>
            </w:r>
            <w:r w:rsidR="00CF2246">
              <w:rPr>
                <w:rFonts w:ascii="Calibri" w:eastAsia="宋体" w:hAnsi="Calibri" w:cs="Arial" w:hint="eastAsia"/>
                <w:bCs/>
              </w:rPr>
              <w:t>。</w:t>
            </w:r>
          </w:p>
          <w:p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E52D2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3</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质量（完成时间、安全、</w:t>
            </w:r>
            <w:r w:rsidRPr="00AC72C7">
              <w:rPr>
                <w:rFonts w:ascii="宋体" w:hAnsi="宋体" w:hint="eastAsia"/>
                <w:szCs w:val="21"/>
              </w:rPr>
              <w:lastRenderedPageBreak/>
              <w:t>环保）保障措施及方案</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lastRenderedPageBreak/>
              <w:t>1</w:t>
            </w:r>
            <w:r w:rsidRPr="00AC72C7">
              <w:rPr>
                <w:rFonts w:ascii="宋体" w:hAnsi="宋体" w:hint="eastAsia"/>
                <w:szCs w:val="21"/>
              </w:rPr>
              <w:t>0</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考察内容：</w:t>
            </w:r>
            <w:r w:rsidR="00CF2246" w:rsidRPr="008D571D">
              <w:rPr>
                <w:rFonts w:ascii="宋体" w:eastAsia="宋体" w:hAnsi="宋体" w:cs="Times New Roman" w:hint="eastAsia"/>
                <w:szCs w:val="21"/>
              </w:rPr>
              <w:t>根据质量保证</w:t>
            </w:r>
            <w:r w:rsidR="00CF2246" w:rsidRPr="008D571D">
              <w:rPr>
                <w:rFonts w:ascii="宋体" w:eastAsia="宋体" w:hAnsi="宋体" w:cs="Times New Roman" w:hint="eastAsia"/>
                <w:szCs w:val="21"/>
              </w:rPr>
              <w:lastRenderedPageBreak/>
              <w:t>体系与保证措施合理性、可操作性进行评分。保障措施是否全面到位、科学合理、制度健全。</w:t>
            </w:r>
          </w:p>
          <w:p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E52D2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4</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项目完成（服务期满）后的服务承诺</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E52D2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违约承诺</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考察内容：</w:t>
            </w:r>
          </w:p>
          <w:p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w:t>
            </w:r>
            <w:r w:rsidRPr="00AC72C7">
              <w:rPr>
                <w:rFonts w:ascii="宋体" w:hAnsi="宋体" w:hint="eastAsia"/>
                <w:szCs w:val="21"/>
              </w:rPr>
              <w:lastRenderedPageBreak/>
              <w:t>“中”或“差”的，专家需说明情况。</w:t>
            </w:r>
          </w:p>
        </w:tc>
      </w:tr>
      <w:tr w:rsidR="0052667E" w:rsidRPr="00AC72C7" w:rsidTr="00E52D2E">
        <w:tc>
          <w:tcPr>
            <w:tcW w:w="83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lastRenderedPageBreak/>
              <w:t>3</w:t>
            </w:r>
          </w:p>
        </w:tc>
        <w:tc>
          <w:tcPr>
            <w:tcW w:w="5060" w:type="dxa"/>
            <w:gridSpan w:val="5"/>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综合实力部分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AF29D3" w:rsidP="00506D3A">
            <w:pPr>
              <w:jc w:val="center"/>
              <w:rPr>
                <w:rFonts w:ascii="宋体" w:hAnsi="宋体"/>
                <w:szCs w:val="21"/>
              </w:rPr>
            </w:pPr>
            <w:r>
              <w:rPr>
                <w:rFonts w:ascii="宋体" w:hAnsi="宋体" w:hint="eastAsia"/>
                <w:szCs w:val="21"/>
              </w:rPr>
              <w:t>35</w:t>
            </w:r>
          </w:p>
        </w:tc>
      </w:tr>
      <w:tr w:rsidR="0052667E" w:rsidRPr="00AC72C7" w:rsidTr="00E52D2E">
        <w:trPr>
          <w:trHeight w:val="81"/>
        </w:trPr>
        <w:tc>
          <w:tcPr>
            <w:tcW w:w="834" w:type="dxa"/>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rsidTr="00E52D2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投标人资格情况及通过相关认证情况</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4</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CF2246" w:rsidP="00AF29D3">
            <w:pPr>
              <w:jc w:val="center"/>
              <w:rPr>
                <w:rFonts w:ascii="宋体" w:hAnsi="宋体"/>
                <w:szCs w:val="21"/>
              </w:rPr>
            </w:pPr>
            <w:r>
              <w:rPr>
                <w:rFonts w:ascii="宋体" w:eastAsia="宋体" w:hAnsi="宋体" w:cs="Times New Roman" w:hint="eastAsia"/>
                <w:szCs w:val="21"/>
              </w:rPr>
              <w:t>投标人具有</w:t>
            </w:r>
            <w:r w:rsidR="00AF29D3">
              <w:rPr>
                <w:rFonts w:ascii="宋体" w:eastAsia="宋体" w:hAnsi="宋体" w:cs="Times New Roman" w:hint="eastAsia"/>
                <w:szCs w:val="21"/>
              </w:rPr>
              <w:t>广东省计算机信息系统安全服务备案证</w:t>
            </w:r>
            <w:r>
              <w:rPr>
                <w:rFonts w:ascii="宋体" w:eastAsia="宋体" w:hAnsi="宋体" w:cs="Times New Roman" w:hint="eastAsia"/>
                <w:szCs w:val="21"/>
              </w:rPr>
              <w:t>得</w:t>
            </w:r>
            <w:r>
              <w:rPr>
                <w:rFonts w:ascii="宋体" w:hAnsi="宋体" w:hint="eastAsia"/>
                <w:szCs w:val="21"/>
              </w:rPr>
              <w:t>10</w:t>
            </w:r>
            <w:r>
              <w:rPr>
                <w:rFonts w:ascii="宋体" w:eastAsia="宋体" w:hAnsi="宋体" w:cs="Times New Roman" w:hint="eastAsia"/>
                <w:szCs w:val="21"/>
              </w:rPr>
              <w:t>0%</w:t>
            </w:r>
            <w:r w:rsidR="006F2296">
              <w:rPr>
                <w:rFonts w:ascii="宋体" w:eastAsia="宋体" w:hAnsi="宋体" w:cs="Times New Roman" w:hint="eastAsia"/>
                <w:szCs w:val="21"/>
              </w:rPr>
              <w:t>分数</w:t>
            </w:r>
            <w:r w:rsidRPr="00AF29D3">
              <w:rPr>
                <w:rFonts w:ascii="宋体" w:eastAsia="宋体" w:hAnsi="宋体" w:cs="Times New Roman" w:hint="eastAsia"/>
                <w:szCs w:val="21"/>
              </w:rPr>
              <w:t>。没有提供此证书的不得分。</w:t>
            </w:r>
          </w:p>
        </w:tc>
      </w:tr>
      <w:tr w:rsidR="0052667E" w:rsidRPr="00AC72C7" w:rsidTr="00E52D2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2</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拟安排的项目负责人情况</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AF29D3" w:rsidP="00506D3A">
            <w:pPr>
              <w:jc w:val="center"/>
              <w:rPr>
                <w:rFonts w:ascii="宋体" w:hAnsi="宋体"/>
                <w:szCs w:val="21"/>
              </w:rPr>
            </w:pPr>
            <w:r>
              <w:rPr>
                <w:rFonts w:ascii="宋体" w:hAnsi="宋体" w:hint="eastAsia"/>
                <w:szCs w:val="21"/>
              </w:rPr>
              <w:t>8</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CF2246" w:rsidRDefault="0052667E" w:rsidP="00310A88">
            <w:pPr>
              <w:jc w:val="left"/>
              <w:rPr>
                <w:rFonts w:ascii="宋体" w:eastAsia="宋体" w:hAnsi="宋体" w:cs="Times New Roman"/>
                <w:snapToGrid w:val="0"/>
                <w:kern w:val="0"/>
                <w:szCs w:val="21"/>
              </w:rPr>
            </w:pPr>
            <w:r w:rsidRPr="00AC72C7">
              <w:rPr>
                <w:rFonts w:ascii="宋体" w:hAnsi="宋体" w:hint="eastAsia"/>
                <w:szCs w:val="21"/>
              </w:rPr>
              <w:t>考察内容：</w:t>
            </w:r>
            <w:r w:rsidR="006F2296">
              <w:rPr>
                <w:rFonts w:ascii="宋体" w:eastAsia="宋体" w:hAnsi="宋体" w:cs="Times New Roman" w:hint="eastAsia"/>
                <w:snapToGrid w:val="0"/>
                <w:kern w:val="0"/>
                <w:szCs w:val="21"/>
              </w:rPr>
              <w:t>项目负责人具有</w:t>
            </w:r>
            <w:r w:rsidR="00CF2246">
              <w:rPr>
                <w:rFonts w:ascii="宋体" w:eastAsia="宋体" w:hAnsi="宋体" w:cs="Times New Roman" w:hint="eastAsia"/>
                <w:snapToGrid w:val="0"/>
                <w:kern w:val="0"/>
                <w:szCs w:val="21"/>
              </w:rPr>
              <w:t>：</w:t>
            </w:r>
            <w:r w:rsidR="00310A88">
              <w:rPr>
                <w:rFonts w:ascii="宋体" w:eastAsia="宋体" w:hAnsi="宋体" w:cs="Times New Roman" w:hint="eastAsia"/>
                <w:snapToGrid w:val="0"/>
                <w:kern w:val="0"/>
                <w:szCs w:val="21"/>
              </w:rPr>
              <w:t>1.</w:t>
            </w:r>
            <w:r w:rsidR="00CF2246">
              <w:rPr>
                <w:rFonts w:ascii="宋体" w:eastAsia="宋体" w:hAnsi="宋体" w:cs="Times New Roman" w:hint="eastAsia"/>
                <w:snapToGrid w:val="0"/>
                <w:kern w:val="0"/>
                <w:szCs w:val="21"/>
              </w:rPr>
              <w:t>一级建造师（通信广电类）</w:t>
            </w:r>
            <w:r w:rsidR="00310A88">
              <w:rPr>
                <w:rFonts w:ascii="宋体" w:eastAsia="宋体" w:hAnsi="宋体" w:cs="Times New Roman" w:hint="eastAsia"/>
                <w:snapToGrid w:val="0"/>
                <w:kern w:val="0"/>
                <w:szCs w:val="21"/>
              </w:rPr>
              <w:t>；2.</w:t>
            </w:r>
            <w:r w:rsidR="00CF2246">
              <w:rPr>
                <w:rFonts w:ascii="宋体" w:eastAsia="宋体" w:hAnsi="宋体" w:cs="Times New Roman" w:hint="eastAsia"/>
                <w:snapToGrid w:val="0"/>
                <w:kern w:val="0"/>
                <w:szCs w:val="21"/>
              </w:rPr>
              <w:t>发改委颁发咨询工程师</w:t>
            </w:r>
            <w:r w:rsidR="00310A88">
              <w:rPr>
                <w:rFonts w:ascii="宋体" w:eastAsia="宋体" w:hAnsi="宋体" w:cs="Times New Roman" w:hint="eastAsia"/>
                <w:snapToGrid w:val="0"/>
                <w:kern w:val="0"/>
                <w:szCs w:val="21"/>
              </w:rPr>
              <w:t>；</w:t>
            </w:r>
            <w:r w:rsidR="00AF29D3">
              <w:rPr>
                <w:rFonts w:ascii="宋体" w:eastAsia="宋体" w:hAnsi="宋体" w:cs="Times New Roman" w:hint="eastAsia"/>
                <w:snapToGrid w:val="0"/>
                <w:kern w:val="0"/>
                <w:szCs w:val="21"/>
              </w:rPr>
              <w:t>3、工信部颁发的高级信息系统项目管理师；</w:t>
            </w:r>
            <w:r w:rsidR="00310A88">
              <w:rPr>
                <w:rFonts w:ascii="宋体" w:eastAsia="宋体" w:hAnsi="宋体" w:cs="Times New Roman" w:hint="eastAsia"/>
                <w:snapToGrid w:val="0"/>
                <w:kern w:val="0"/>
                <w:szCs w:val="21"/>
              </w:rPr>
              <w:t>3.</w:t>
            </w:r>
            <w:r w:rsidR="00CF2246">
              <w:rPr>
                <w:rFonts w:ascii="宋体" w:eastAsia="宋体" w:hAnsi="宋体" w:cs="Times New Roman" w:hint="eastAsia"/>
                <w:snapToGrid w:val="0"/>
                <w:kern w:val="0"/>
                <w:szCs w:val="21"/>
              </w:rPr>
              <w:t>CISAW信息安全人员认证</w:t>
            </w:r>
            <w:r w:rsidR="00AF29D3">
              <w:rPr>
                <w:rFonts w:ascii="宋体" w:eastAsia="宋体" w:hAnsi="宋体" w:cs="Times New Roman" w:hint="eastAsia"/>
                <w:snapToGrid w:val="0"/>
                <w:kern w:val="0"/>
                <w:szCs w:val="21"/>
              </w:rPr>
              <w:t>。</w:t>
            </w:r>
          </w:p>
          <w:p w:rsidR="0052667E" w:rsidRPr="00AC72C7" w:rsidRDefault="00CF2246" w:rsidP="00AF29D3">
            <w:pPr>
              <w:jc w:val="center"/>
              <w:rPr>
                <w:rFonts w:ascii="宋体" w:hAnsi="宋体"/>
                <w:szCs w:val="21"/>
              </w:rPr>
            </w:pPr>
            <w:r w:rsidRPr="00AF29D3">
              <w:rPr>
                <w:rFonts w:ascii="宋体" w:eastAsia="宋体" w:hAnsi="宋体" w:cs="Times New Roman" w:hint="eastAsia"/>
                <w:snapToGrid w:val="0"/>
                <w:kern w:val="0"/>
                <w:szCs w:val="21"/>
              </w:rPr>
              <w:t>每满足一项得</w:t>
            </w:r>
            <w:r w:rsidRPr="00AF29D3">
              <w:rPr>
                <w:rFonts w:ascii="宋体" w:eastAsia="宋体" w:hAnsi="宋体" w:cs="Times New Roman"/>
                <w:snapToGrid w:val="0"/>
                <w:kern w:val="0"/>
                <w:szCs w:val="21"/>
              </w:rPr>
              <w:t>2</w:t>
            </w:r>
            <w:r w:rsidRPr="00AF29D3">
              <w:rPr>
                <w:rFonts w:ascii="宋体" w:eastAsia="宋体" w:hAnsi="宋体" w:cs="Times New Roman" w:hint="eastAsia"/>
                <w:snapToGrid w:val="0"/>
                <w:kern w:val="0"/>
                <w:szCs w:val="21"/>
              </w:rPr>
              <w:t>分，本项最高</w:t>
            </w:r>
            <w:r w:rsidR="00AF29D3" w:rsidRPr="00AF29D3">
              <w:rPr>
                <w:rFonts w:ascii="宋体" w:eastAsia="宋体" w:hAnsi="宋体" w:cs="Times New Roman" w:hint="eastAsia"/>
                <w:snapToGrid w:val="0"/>
                <w:kern w:val="0"/>
                <w:szCs w:val="21"/>
              </w:rPr>
              <w:t>8</w:t>
            </w:r>
            <w:r w:rsidRPr="00AF29D3">
              <w:rPr>
                <w:rFonts w:ascii="宋体" w:eastAsia="宋体" w:hAnsi="宋体" w:cs="Times New Roman" w:hint="eastAsia"/>
                <w:snapToGrid w:val="0"/>
                <w:kern w:val="0"/>
                <w:szCs w:val="21"/>
              </w:rPr>
              <w:t>分。其他不得分</w:t>
            </w:r>
            <w:r>
              <w:rPr>
                <w:rFonts w:ascii="宋体" w:eastAsia="宋体" w:hAnsi="宋体" w:cs="Times New Roman" w:hint="eastAsia"/>
                <w:snapToGrid w:val="0"/>
                <w:kern w:val="0"/>
                <w:szCs w:val="21"/>
              </w:rPr>
              <w:t>。</w:t>
            </w:r>
            <w:r>
              <w:rPr>
                <w:rFonts w:ascii="宋体" w:hAnsi="宋体" w:hint="eastAsia"/>
                <w:snapToGrid w:val="0"/>
                <w:kern w:val="0"/>
                <w:szCs w:val="21"/>
              </w:rPr>
              <w:t>（提供相关资格证书</w:t>
            </w:r>
            <w:r w:rsidR="006F2296">
              <w:rPr>
                <w:rFonts w:ascii="宋体" w:hAnsi="宋体" w:hint="eastAsia"/>
                <w:snapToGrid w:val="0"/>
                <w:kern w:val="0"/>
                <w:szCs w:val="21"/>
              </w:rPr>
              <w:t>复印件</w:t>
            </w:r>
            <w:r w:rsidR="006F2296">
              <w:rPr>
                <w:rFonts w:ascii="宋体" w:hAnsi="宋体"/>
                <w:snapToGrid w:val="0"/>
                <w:kern w:val="0"/>
                <w:szCs w:val="21"/>
              </w:rPr>
              <w:t>加盖公章，原件备查</w:t>
            </w:r>
            <w:r w:rsidR="006F2296">
              <w:rPr>
                <w:rFonts w:ascii="宋体" w:hAnsi="宋体" w:hint="eastAsia"/>
                <w:snapToGrid w:val="0"/>
                <w:kern w:val="0"/>
                <w:szCs w:val="21"/>
              </w:rPr>
              <w:t>；</w:t>
            </w:r>
            <w:r>
              <w:rPr>
                <w:rFonts w:ascii="宋体" w:hAnsi="宋体" w:hint="eastAsia"/>
                <w:snapToGrid w:val="0"/>
                <w:kern w:val="0"/>
                <w:szCs w:val="21"/>
              </w:rPr>
              <w:t>近</w:t>
            </w:r>
            <w:r>
              <w:rPr>
                <w:rFonts w:ascii="宋体" w:hAnsi="宋体" w:hint="eastAsia"/>
                <w:snapToGrid w:val="0"/>
                <w:kern w:val="0"/>
                <w:szCs w:val="21"/>
              </w:rPr>
              <w:t>3</w:t>
            </w:r>
            <w:r>
              <w:rPr>
                <w:rFonts w:ascii="宋体" w:hAnsi="宋体" w:hint="eastAsia"/>
                <w:snapToGrid w:val="0"/>
                <w:kern w:val="0"/>
                <w:szCs w:val="21"/>
              </w:rPr>
              <w:t>个月企业社保证明文件</w:t>
            </w:r>
            <w:r w:rsidR="006F2296">
              <w:rPr>
                <w:rFonts w:ascii="宋体" w:hAnsi="宋体" w:hint="eastAsia"/>
                <w:snapToGrid w:val="0"/>
                <w:kern w:val="0"/>
                <w:szCs w:val="21"/>
              </w:rPr>
              <w:t>，</w:t>
            </w:r>
            <w:r w:rsidR="006F2296">
              <w:rPr>
                <w:rFonts w:ascii="宋体" w:hAnsi="宋体"/>
                <w:snapToGrid w:val="0"/>
                <w:kern w:val="0"/>
                <w:szCs w:val="21"/>
              </w:rPr>
              <w:t>未提供证明资料或提供资料不完整的不得分</w:t>
            </w:r>
            <w:r>
              <w:rPr>
                <w:rFonts w:ascii="宋体" w:hAnsi="宋体" w:hint="eastAsia"/>
                <w:snapToGrid w:val="0"/>
                <w:kern w:val="0"/>
                <w:szCs w:val="21"/>
              </w:rPr>
              <w:t>）</w:t>
            </w:r>
          </w:p>
        </w:tc>
      </w:tr>
      <w:tr w:rsidR="0052667E" w:rsidRPr="00AC72C7" w:rsidTr="00E52D2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3</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拟安排的项目团队成员（项目负责人除外）情况</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AF29D3" w:rsidP="00506D3A">
            <w:pPr>
              <w:jc w:val="center"/>
              <w:rPr>
                <w:rFonts w:ascii="宋体" w:hAnsi="宋体"/>
                <w:szCs w:val="21"/>
              </w:rPr>
            </w:pPr>
            <w:r>
              <w:rPr>
                <w:rFonts w:ascii="宋体" w:hAnsi="宋体" w:hint="eastAsia"/>
                <w:szCs w:val="21"/>
              </w:rPr>
              <w:t>12</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CF2246" w:rsidRDefault="00CF2246" w:rsidP="00CF2246">
            <w:pPr>
              <w:jc w:val="left"/>
              <w:rPr>
                <w:rFonts w:ascii="Calibri" w:eastAsia="宋体" w:hAnsi="Calibri" w:cs="Times New Roman"/>
                <w:snapToGrid w:val="0"/>
                <w:kern w:val="0"/>
                <w:szCs w:val="21"/>
              </w:rPr>
            </w:pPr>
            <w:r>
              <w:rPr>
                <w:rFonts w:ascii="Calibri" w:eastAsia="宋体" w:hAnsi="Calibri" w:cs="Times New Roman" w:hint="eastAsia"/>
                <w:snapToGrid w:val="0"/>
                <w:kern w:val="0"/>
                <w:szCs w:val="21"/>
              </w:rPr>
              <w:t>咨询团队人员资格：</w:t>
            </w:r>
          </w:p>
          <w:p w:rsidR="00CF2246" w:rsidRDefault="00CF2246" w:rsidP="00CF2246">
            <w:pPr>
              <w:numPr>
                <w:ilvl w:val="0"/>
                <w:numId w:val="11"/>
              </w:numPr>
              <w:ind w:left="420" w:hanging="420"/>
              <w:jc w:val="left"/>
              <w:rPr>
                <w:rFonts w:ascii="Calibri" w:eastAsia="宋体" w:hAnsi="Calibri" w:cs="Times New Roman"/>
                <w:snapToGrid w:val="0"/>
                <w:kern w:val="0"/>
                <w:szCs w:val="21"/>
              </w:rPr>
            </w:pPr>
            <w:r>
              <w:rPr>
                <w:rFonts w:ascii="Calibri" w:eastAsia="宋体" w:hAnsi="Calibri" w:cs="Times New Roman" w:hint="eastAsia"/>
                <w:snapToGrid w:val="0"/>
                <w:kern w:val="0"/>
                <w:szCs w:val="21"/>
              </w:rPr>
              <w:t>项目经理同时具备咨询工程师和造价工程师的资格得</w:t>
            </w:r>
            <w:r>
              <w:rPr>
                <w:rFonts w:ascii="Calibri" w:eastAsia="宋体" w:hAnsi="Calibri" w:cs="Times New Roman" w:hint="eastAsia"/>
                <w:snapToGrid w:val="0"/>
                <w:kern w:val="0"/>
                <w:szCs w:val="21"/>
              </w:rPr>
              <w:t>40%</w:t>
            </w:r>
            <w:r>
              <w:rPr>
                <w:rFonts w:ascii="Calibri" w:eastAsia="宋体" w:hAnsi="Calibri" w:cs="Times New Roman" w:hint="eastAsia"/>
                <w:snapToGrid w:val="0"/>
                <w:kern w:val="0"/>
                <w:szCs w:val="21"/>
              </w:rPr>
              <w:t>分，本项最高</w:t>
            </w:r>
            <w:r>
              <w:rPr>
                <w:rFonts w:ascii="Calibri" w:eastAsia="宋体" w:hAnsi="Calibri" w:cs="Times New Roman" w:hint="eastAsia"/>
                <w:snapToGrid w:val="0"/>
                <w:kern w:val="0"/>
                <w:szCs w:val="21"/>
              </w:rPr>
              <w:t>40%</w:t>
            </w:r>
            <w:r>
              <w:rPr>
                <w:rFonts w:ascii="Calibri" w:eastAsia="宋体" w:hAnsi="Calibri" w:cs="Times New Roman" w:hint="eastAsia"/>
                <w:snapToGrid w:val="0"/>
                <w:kern w:val="0"/>
                <w:szCs w:val="21"/>
              </w:rPr>
              <w:t>；</w:t>
            </w:r>
          </w:p>
          <w:p w:rsidR="00CF2246" w:rsidRDefault="00CF2246" w:rsidP="00CF2246">
            <w:pPr>
              <w:numPr>
                <w:ilvl w:val="0"/>
                <w:numId w:val="11"/>
              </w:numPr>
              <w:ind w:left="420" w:hanging="420"/>
              <w:jc w:val="left"/>
              <w:rPr>
                <w:rFonts w:ascii="Calibri" w:eastAsia="宋体" w:hAnsi="Calibri" w:cs="Times New Roman"/>
                <w:snapToGrid w:val="0"/>
                <w:kern w:val="0"/>
                <w:szCs w:val="21"/>
              </w:rPr>
            </w:pPr>
            <w:r>
              <w:rPr>
                <w:rFonts w:ascii="Calibri" w:eastAsia="宋体" w:hAnsi="Calibri" w:cs="Times New Roman" w:hint="eastAsia"/>
                <w:snapToGrid w:val="0"/>
                <w:kern w:val="0"/>
                <w:szCs w:val="21"/>
              </w:rPr>
              <w:t>网络设计师具备工信部颁发的高级网络规划设计师得</w:t>
            </w:r>
            <w:r>
              <w:rPr>
                <w:rFonts w:ascii="Calibri" w:eastAsia="宋体" w:hAnsi="Calibri" w:cs="Times New Roman" w:hint="eastAsia"/>
                <w:snapToGrid w:val="0"/>
                <w:kern w:val="0"/>
                <w:szCs w:val="21"/>
              </w:rPr>
              <w:t>20%</w:t>
            </w:r>
            <w:r>
              <w:rPr>
                <w:rFonts w:ascii="Calibri" w:eastAsia="宋体" w:hAnsi="Calibri" w:cs="Times New Roman" w:hint="eastAsia"/>
                <w:snapToGrid w:val="0"/>
                <w:kern w:val="0"/>
                <w:szCs w:val="21"/>
              </w:rPr>
              <w:t>分，</w:t>
            </w:r>
            <w:r>
              <w:rPr>
                <w:rFonts w:ascii="Calibri" w:eastAsia="宋体" w:hAnsi="Calibri" w:cs="Times New Roman" w:hint="eastAsia"/>
                <w:snapToGrid w:val="0"/>
                <w:kern w:val="0"/>
                <w:szCs w:val="21"/>
              </w:rPr>
              <w:lastRenderedPageBreak/>
              <w:t>本项最高得</w:t>
            </w:r>
            <w:r>
              <w:rPr>
                <w:rFonts w:ascii="Calibri" w:eastAsia="宋体" w:hAnsi="Calibri" w:cs="Times New Roman" w:hint="eastAsia"/>
                <w:snapToGrid w:val="0"/>
                <w:kern w:val="0"/>
                <w:szCs w:val="21"/>
              </w:rPr>
              <w:t>20%</w:t>
            </w:r>
            <w:r w:rsidR="00AF29D3">
              <w:rPr>
                <w:rFonts w:ascii="Calibri" w:eastAsia="宋体" w:hAnsi="Calibri" w:cs="Times New Roman" w:hint="eastAsia"/>
                <w:snapToGrid w:val="0"/>
                <w:kern w:val="0"/>
                <w:szCs w:val="21"/>
              </w:rPr>
              <w:t>。</w:t>
            </w:r>
          </w:p>
          <w:p w:rsidR="00CF2246" w:rsidRDefault="00CF2246" w:rsidP="00CF2246">
            <w:pPr>
              <w:numPr>
                <w:ilvl w:val="0"/>
                <w:numId w:val="11"/>
              </w:numPr>
              <w:ind w:left="420" w:hanging="420"/>
              <w:jc w:val="left"/>
              <w:rPr>
                <w:rFonts w:ascii="Calibri" w:eastAsia="宋体" w:hAnsi="Calibri" w:cs="Times New Roman"/>
                <w:snapToGrid w:val="0"/>
                <w:kern w:val="0"/>
                <w:szCs w:val="21"/>
              </w:rPr>
            </w:pPr>
            <w:r>
              <w:rPr>
                <w:rFonts w:ascii="Calibri" w:eastAsia="宋体" w:hAnsi="Calibri" w:cs="Times New Roman" w:hint="eastAsia"/>
                <w:snapToGrid w:val="0"/>
                <w:kern w:val="0"/>
                <w:szCs w:val="21"/>
              </w:rPr>
              <w:t>软件设计师具备工信部颁发</w:t>
            </w:r>
            <w:r>
              <w:rPr>
                <w:rFonts w:ascii="Calibri" w:eastAsia="宋体" w:hAnsi="Calibri" w:cs="Times New Roman" w:hint="eastAsia"/>
                <w:color w:val="000000"/>
              </w:rPr>
              <w:t>软件设计师和人社部颁发的招标师资格</w:t>
            </w:r>
            <w:r>
              <w:rPr>
                <w:rFonts w:ascii="Calibri" w:eastAsia="宋体" w:hAnsi="Calibri" w:cs="Times New Roman" w:hint="eastAsia"/>
                <w:snapToGrid w:val="0"/>
                <w:kern w:val="0"/>
                <w:szCs w:val="21"/>
              </w:rPr>
              <w:t>得</w:t>
            </w:r>
            <w:r>
              <w:rPr>
                <w:rFonts w:ascii="Calibri" w:eastAsia="宋体" w:hAnsi="Calibri" w:cs="Times New Roman" w:hint="eastAsia"/>
                <w:snapToGrid w:val="0"/>
                <w:kern w:val="0"/>
                <w:szCs w:val="21"/>
              </w:rPr>
              <w:t>20%</w:t>
            </w:r>
            <w:r>
              <w:rPr>
                <w:rFonts w:ascii="Calibri" w:eastAsia="宋体" w:hAnsi="Calibri" w:cs="Times New Roman" w:hint="eastAsia"/>
                <w:snapToGrid w:val="0"/>
                <w:kern w:val="0"/>
                <w:szCs w:val="21"/>
              </w:rPr>
              <w:t>，本项最高</w:t>
            </w:r>
            <w:r>
              <w:rPr>
                <w:rFonts w:ascii="Calibri" w:eastAsia="宋体" w:hAnsi="Calibri" w:cs="Times New Roman" w:hint="eastAsia"/>
                <w:snapToGrid w:val="0"/>
                <w:kern w:val="0"/>
                <w:szCs w:val="21"/>
              </w:rPr>
              <w:t>20%</w:t>
            </w:r>
            <w:r>
              <w:rPr>
                <w:rFonts w:ascii="Calibri" w:eastAsia="宋体" w:hAnsi="Calibri" w:cs="Times New Roman" w:hint="eastAsia"/>
                <w:snapToGrid w:val="0"/>
                <w:kern w:val="0"/>
                <w:szCs w:val="21"/>
              </w:rPr>
              <w:t>；</w:t>
            </w:r>
          </w:p>
          <w:p w:rsidR="00CF2246" w:rsidRPr="008D571D" w:rsidRDefault="00CF2246" w:rsidP="00CF2246">
            <w:pPr>
              <w:numPr>
                <w:ilvl w:val="0"/>
                <w:numId w:val="11"/>
              </w:numPr>
              <w:ind w:left="420" w:hanging="420"/>
              <w:jc w:val="left"/>
              <w:rPr>
                <w:rFonts w:ascii="Calibri" w:eastAsia="宋体" w:hAnsi="Calibri" w:cs="Times New Roman"/>
                <w:snapToGrid w:val="0"/>
                <w:kern w:val="0"/>
                <w:szCs w:val="21"/>
              </w:rPr>
            </w:pPr>
            <w:r w:rsidRPr="008D571D">
              <w:rPr>
                <w:rFonts w:ascii="Calibri" w:eastAsia="宋体" w:hAnsi="Calibri" w:cs="Times New Roman" w:hint="eastAsia"/>
                <w:snapToGrid w:val="0"/>
                <w:kern w:val="0"/>
                <w:szCs w:val="21"/>
              </w:rPr>
              <w:t>机电设计师中同时具备一级建造师（机电）和信息工程类高级职称得</w:t>
            </w:r>
            <w:r w:rsidRPr="008D571D">
              <w:rPr>
                <w:rFonts w:ascii="Calibri" w:eastAsia="宋体" w:hAnsi="Calibri" w:cs="Times New Roman" w:hint="eastAsia"/>
                <w:snapToGrid w:val="0"/>
                <w:kern w:val="0"/>
                <w:szCs w:val="21"/>
              </w:rPr>
              <w:t>20%</w:t>
            </w:r>
            <w:r w:rsidRPr="008D571D">
              <w:rPr>
                <w:rFonts w:ascii="Calibri" w:eastAsia="宋体" w:hAnsi="Calibri" w:cs="Times New Roman" w:hint="eastAsia"/>
                <w:snapToGrid w:val="0"/>
                <w:kern w:val="0"/>
                <w:szCs w:val="21"/>
              </w:rPr>
              <w:t>，本项最高</w:t>
            </w:r>
            <w:r w:rsidRPr="008D571D">
              <w:rPr>
                <w:rFonts w:ascii="Calibri" w:eastAsia="宋体" w:hAnsi="Calibri" w:cs="Times New Roman" w:hint="eastAsia"/>
                <w:snapToGrid w:val="0"/>
                <w:kern w:val="0"/>
                <w:szCs w:val="21"/>
              </w:rPr>
              <w:t>20%</w:t>
            </w:r>
            <w:r w:rsidRPr="008D571D">
              <w:rPr>
                <w:rFonts w:ascii="Calibri" w:eastAsia="宋体" w:hAnsi="Calibri" w:cs="Times New Roman" w:hint="eastAsia"/>
                <w:snapToGrid w:val="0"/>
                <w:kern w:val="0"/>
                <w:szCs w:val="21"/>
              </w:rPr>
              <w:t>。</w:t>
            </w:r>
          </w:p>
          <w:p w:rsidR="0052667E" w:rsidRPr="00AC72C7" w:rsidRDefault="00C545C3" w:rsidP="00CF2246">
            <w:pPr>
              <w:jc w:val="left"/>
              <w:rPr>
                <w:rFonts w:ascii="宋体" w:hAnsi="宋体"/>
                <w:szCs w:val="21"/>
              </w:rPr>
            </w:pPr>
            <w:r>
              <w:rPr>
                <w:rFonts w:ascii="宋体" w:hAnsi="宋体" w:hint="eastAsia"/>
                <w:snapToGrid w:val="0"/>
                <w:kern w:val="0"/>
                <w:szCs w:val="21"/>
              </w:rPr>
              <w:t>（提供相关资格证书复印件</w:t>
            </w:r>
            <w:r>
              <w:rPr>
                <w:rFonts w:ascii="宋体" w:hAnsi="宋体"/>
                <w:snapToGrid w:val="0"/>
                <w:kern w:val="0"/>
                <w:szCs w:val="21"/>
              </w:rPr>
              <w:t>加盖公章，原件备查</w:t>
            </w:r>
            <w:r>
              <w:rPr>
                <w:rFonts w:ascii="宋体" w:hAnsi="宋体" w:hint="eastAsia"/>
                <w:snapToGrid w:val="0"/>
                <w:kern w:val="0"/>
                <w:szCs w:val="21"/>
              </w:rPr>
              <w:t>；近</w:t>
            </w:r>
            <w:r>
              <w:rPr>
                <w:rFonts w:ascii="宋体" w:hAnsi="宋体" w:hint="eastAsia"/>
                <w:snapToGrid w:val="0"/>
                <w:kern w:val="0"/>
                <w:szCs w:val="21"/>
              </w:rPr>
              <w:t>3</w:t>
            </w:r>
            <w:r>
              <w:rPr>
                <w:rFonts w:ascii="宋体" w:hAnsi="宋体" w:hint="eastAsia"/>
                <w:snapToGrid w:val="0"/>
                <w:kern w:val="0"/>
                <w:szCs w:val="21"/>
              </w:rPr>
              <w:t>个月企业社保证明文件，</w:t>
            </w:r>
            <w:r>
              <w:rPr>
                <w:rFonts w:ascii="宋体" w:hAnsi="宋体"/>
                <w:snapToGrid w:val="0"/>
                <w:kern w:val="0"/>
                <w:szCs w:val="21"/>
              </w:rPr>
              <w:t>未提供证明资料或提供资料不完整的不得分</w:t>
            </w:r>
            <w:r>
              <w:rPr>
                <w:rFonts w:ascii="宋体" w:hAnsi="宋体" w:hint="eastAsia"/>
                <w:snapToGrid w:val="0"/>
                <w:kern w:val="0"/>
                <w:szCs w:val="21"/>
              </w:rPr>
              <w:t>）</w:t>
            </w:r>
          </w:p>
        </w:tc>
      </w:tr>
      <w:tr w:rsidR="0052667E" w:rsidRPr="00AC72C7" w:rsidTr="00E52D2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4</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投标人自主知识产权产品（创新、设计）情况</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AF29D3" w:rsidP="00506D3A">
            <w:pPr>
              <w:jc w:val="center"/>
              <w:rPr>
                <w:rFonts w:ascii="宋体" w:hAnsi="宋体"/>
                <w:szCs w:val="21"/>
              </w:rPr>
            </w:pPr>
            <w:r>
              <w:rPr>
                <w:rFonts w:ascii="宋体" w:hAnsi="宋体" w:hint="eastAsia"/>
                <w:szCs w:val="21"/>
              </w:rPr>
              <w:t>3</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CF2246" w:rsidP="00506D3A">
            <w:pPr>
              <w:jc w:val="center"/>
              <w:rPr>
                <w:rFonts w:ascii="宋体" w:hAnsi="宋体"/>
                <w:szCs w:val="21"/>
              </w:rPr>
            </w:pPr>
            <w:r w:rsidRPr="00AC72C7">
              <w:rPr>
                <w:rFonts w:ascii="宋体" w:hAnsi="宋体" w:hint="eastAsia"/>
                <w:szCs w:val="21"/>
              </w:rPr>
              <w:t>考察投标人</w:t>
            </w:r>
            <w:r>
              <w:rPr>
                <w:rFonts w:ascii="宋体" w:hAnsi="宋体" w:hint="eastAsia"/>
                <w:szCs w:val="21"/>
              </w:rPr>
              <w:t>参与</w:t>
            </w:r>
            <w:r>
              <w:rPr>
                <w:rFonts w:ascii="微软雅黑" w:eastAsia="微软雅黑" w:hAnsi="微软雅黑" w:hint="eastAsia"/>
                <w:color w:val="000000"/>
                <w:szCs w:val="21"/>
                <w:shd w:val="clear" w:color="auto" w:fill="FFFFFF"/>
              </w:rPr>
              <w:t>信息化类</w:t>
            </w:r>
            <w:r>
              <w:rPr>
                <w:rFonts w:ascii="宋体" w:hAnsi="宋体" w:hint="eastAsia"/>
                <w:szCs w:val="21"/>
              </w:rPr>
              <w:t>国家标准编制情况</w:t>
            </w:r>
            <w:r w:rsidRPr="00AC72C7">
              <w:rPr>
                <w:rFonts w:ascii="宋体" w:hAnsi="宋体" w:hint="eastAsia"/>
                <w:szCs w:val="21"/>
              </w:rPr>
              <w:t>，</w:t>
            </w:r>
            <w:r>
              <w:rPr>
                <w:rFonts w:ascii="宋体" w:hAnsi="宋体" w:hint="eastAsia"/>
                <w:szCs w:val="21"/>
              </w:rPr>
              <w:t>每有</w:t>
            </w:r>
            <w:r>
              <w:rPr>
                <w:rFonts w:ascii="宋体" w:hAnsi="宋体" w:hint="eastAsia"/>
                <w:szCs w:val="21"/>
              </w:rPr>
              <w:t>1</w:t>
            </w:r>
            <w:r>
              <w:rPr>
                <w:rFonts w:ascii="宋体" w:hAnsi="宋体" w:hint="eastAsia"/>
                <w:szCs w:val="21"/>
              </w:rPr>
              <w:t>个得</w:t>
            </w:r>
            <w:r>
              <w:rPr>
                <w:rFonts w:ascii="宋体" w:hAnsi="宋体" w:hint="eastAsia"/>
                <w:szCs w:val="21"/>
              </w:rPr>
              <w:t>50%</w:t>
            </w:r>
            <w:r>
              <w:rPr>
                <w:rFonts w:ascii="宋体" w:hAnsi="宋体" w:hint="eastAsia"/>
                <w:szCs w:val="21"/>
              </w:rPr>
              <w:t>，最高</w:t>
            </w:r>
            <w:r>
              <w:rPr>
                <w:rFonts w:ascii="宋体" w:hAnsi="宋体" w:hint="eastAsia"/>
                <w:szCs w:val="21"/>
              </w:rPr>
              <w:t>100%</w:t>
            </w:r>
            <w:r w:rsidRPr="00AC72C7">
              <w:rPr>
                <w:rFonts w:ascii="宋体" w:hAnsi="宋体" w:hint="eastAsia"/>
                <w:szCs w:val="21"/>
              </w:rPr>
              <w:t>。</w:t>
            </w:r>
            <w:r>
              <w:rPr>
                <w:rFonts w:ascii="宋体" w:hAnsi="宋体" w:hint="eastAsia"/>
                <w:szCs w:val="21"/>
              </w:rPr>
              <w:t>（提供已发布的国家标准编制页证明）</w:t>
            </w:r>
          </w:p>
        </w:tc>
      </w:tr>
      <w:tr w:rsidR="0052667E" w:rsidRPr="00AC72C7" w:rsidTr="00E52D2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2667E" w:rsidRPr="00AC72C7" w:rsidRDefault="00CF2246" w:rsidP="00506D3A">
            <w:pPr>
              <w:jc w:val="center"/>
              <w:rPr>
                <w:rFonts w:ascii="宋体" w:hAnsi="宋体"/>
                <w:szCs w:val="21"/>
              </w:rPr>
            </w:pPr>
            <w:r>
              <w:rPr>
                <w:rFonts w:ascii="宋体" w:hAnsi="宋体"/>
                <w:szCs w:val="21"/>
              </w:rPr>
              <w:t>5</w:t>
            </w:r>
          </w:p>
        </w:tc>
        <w:tc>
          <w:tcPr>
            <w:tcW w:w="240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项目拟选用产品的成熟度及可靠性</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AF29D3" w:rsidP="00506D3A">
            <w:pPr>
              <w:jc w:val="center"/>
              <w:rPr>
                <w:rFonts w:ascii="宋体" w:hAnsi="宋体"/>
                <w:szCs w:val="21"/>
              </w:rPr>
            </w:pPr>
            <w:r>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CF2246" w:rsidRDefault="00CF2246" w:rsidP="00CF2246">
            <w:pPr>
              <w:jc w:val="left"/>
              <w:rPr>
                <w:rFonts w:ascii="Calibri" w:eastAsia="宋体" w:hAnsi="Calibri" w:cs="Times New Roman"/>
                <w:snapToGrid w:val="0"/>
                <w:color w:val="000000"/>
                <w:kern w:val="0"/>
                <w:szCs w:val="21"/>
              </w:rPr>
            </w:pPr>
            <w:r>
              <w:rPr>
                <w:rFonts w:ascii="Calibri" w:eastAsia="宋体" w:hAnsi="Calibri" w:cs="Times New Roman" w:hint="eastAsia"/>
                <w:snapToGrid w:val="0"/>
                <w:color w:val="000000"/>
                <w:kern w:val="0"/>
                <w:szCs w:val="21"/>
              </w:rPr>
              <w:t>1</w:t>
            </w:r>
            <w:r>
              <w:rPr>
                <w:rFonts w:ascii="Calibri" w:eastAsia="宋体" w:hAnsi="Calibri" w:cs="Times New Roman" w:hint="eastAsia"/>
                <w:snapToGrid w:val="0"/>
                <w:color w:val="000000"/>
                <w:kern w:val="0"/>
                <w:szCs w:val="21"/>
              </w:rPr>
              <w:t>、企业项目服务案例获取国家科技进步奖得</w:t>
            </w:r>
            <w:r>
              <w:rPr>
                <w:rFonts w:ascii="Calibri" w:eastAsia="宋体" w:hAnsi="Calibri" w:cs="Times New Roman" w:hint="eastAsia"/>
                <w:snapToGrid w:val="0"/>
                <w:color w:val="000000"/>
                <w:kern w:val="0"/>
                <w:szCs w:val="21"/>
              </w:rPr>
              <w:t>40%</w:t>
            </w:r>
            <w:r w:rsidR="00C545C3">
              <w:rPr>
                <w:rFonts w:ascii="Calibri" w:eastAsia="宋体" w:hAnsi="Calibri" w:cs="Times New Roman" w:hint="eastAsia"/>
                <w:snapToGrid w:val="0"/>
                <w:color w:val="000000"/>
                <w:kern w:val="0"/>
                <w:szCs w:val="21"/>
              </w:rPr>
              <w:t>分数</w:t>
            </w:r>
            <w:r w:rsidR="00C545C3">
              <w:rPr>
                <w:rFonts w:ascii="Calibri" w:eastAsia="宋体" w:hAnsi="Calibri" w:cs="Times New Roman"/>
                <w:snapToGrid w:val="0"/>
                <w:color w:val="000000"/>
                <w:kern w:val="0"/>
                <w:szCs w:val="21"/>
              </w:rPr>
              <w:t>；</w:t>
            </w:r>
          </w:p>
          <w:p w:rsidR="00CF2246" w:rsidRDefault="00CF2246" w:rsidP="00CF2246">
            <w:pPr>
              <w:jc w:val="center"/>
              <w:rPr>
                <w:rFonts w:ascii="宋体" w:hAnsi="宋体"/>
                <w:szCs w:val="21"/>
              </w:rPr>
            </w:pPr>
            <w:r>
              <w:rPr>
                <w:rFonts w:ascii="Calibri" w:eastAsia="宋体" w:hAnsi="Calibri" w:cs="Times New Roman"/>
                <w:snapToGrid w:val="0"/>
                <w:color w:val="000000"/>
                <w:kern w:val="0"/>
                <w:szCs w:val="21"/>
              </w:rPr>
              <w:t>2</w:t>
            </w:r>
            <w:r w:rsidRPr="00DF593C">
              <w:rPr>
                <w:rFonts w:ascii="Calibri" w:eastAsia="宋体" w:hAnsi="Calibri" w:cs="Times New Roman" w:hint="eastAsia"/>
                <w:snapToGrid w:val="0"/>
                <w:color w:val="000000"/>
                <w:kern w:val="0"/>
                <w:szCs w:val="21"/>
              </w:rPr>
              <w:t>、</w:t>
            </w:r>
            <w:r w:rsidRPr="00B53E53">
              <w:rPr>
                <w:rFonts w:ascii="Calibri" w:eastAsia="宋体" w:hAnsi="Calibri" w:cs="Times New Roman" w:hint="eastAsia"/>
                <w:snapToGrid w:val="0"/>
                <w:kern w:val="0"/>
                <w:szCs w:val="21"/>
              </w:rPr>
              <w:t>企业具有</w:t>
            </w:r>
            <w:r w:rsidRPr="00B53E53">
              <w:rPr>
                <w:rFonts w:ascii="Calibri" w:eastAsia="宋体" w:hAnsi="Calibri" w:cs="Times New Roman"/>
                <w:snapToGrid w:val="0"/>
                <w:kern w:val="0"/>
                <w:szCs w:val="21"/>
              </w:rPr>
              <w:t>5000</w:t>
            </w:r>
            <w:r w:rsidRPr="00B53E53">
              <w:rPr>
                <w:rFonts w:ascii="Calibri" w:eastAsia="宋体" w:hAnsi="Calibri" w:cs="Times New Roman" w:hint="eastAsia"/>
                <w:snapToGrid w:val="0"/>
                <w:kern w:val="0"/>
                <w:szCs w:val="21"/>
              </w:rPr>
              <w:t>万以上投资咨询案例经验的得</w:t>
            </w:r>
            <w:r w:rsidRPr="00B53E53">
              <w:rPr>
                <w:rFonts w:ascii="Calibri" w:eastAsia="宋体" w:hAnsi="Calibri" w:cs="Times New Roman" w:hint="eastAsia"/>
                <w:snapToGrid w:val="0"/>
                <w:kern w:val="0"/>
                <w:szCs w:val="21"/>
              </w:rPr>
              <w:t>2</w:t>
            </w:r>
            <w:r w:rsidRPr="00B53E53">
              <w:rPr>
                <w:rFonts w:ascii="Calibri" w:eastAsia="宋体" w:hAnsi="Calibri" w:cs="Times New Roman"/>
                <w:snapToGrid w:val="0"/>
                <w:kern w:val="0"/>
                <w:szCs w:val="21"/>
              </w:rPr>
              <w:t>0%</w:t>
            </w:r>
            <w:r w:rsidRPr="00B53E53">
              <w:rPr>
                <w:rFonts w:ascii="Calibri" w:eastAsia="宋体" w:hAnsi="Calibri" w:cs="Times New Roman" w:hint="eastAsia"/>
                <w:snapToGrid w:val="0"/>
                <w:kern w:val="0"/>
                <w:szCs w:val="21"/>
              </w:rPr>
              <w:t>，若该项目属于信息化的可再得</w:t>
            </w:r>
            <w:r w:rsidRPr="00B53E53">
              <w:rPr>
                <w:rFonts w:ascii="Calibri" w:eastAsia="宋体" w:hAnsi="Calibri" w:cs="Times New Roman" w:hint="eastAsia"/>
                <w:snapToGrid w:val="0"/>
                <w:kern w:val="0"/>
                <w:szCs w:val="21"/>
              </w:rPr>
              <w:t>20%</w:t>
            </w:r>
            <w:r w:rsidRPr="00B53E53">
              <w:rPr>
                <w:rFonts w:ascii="Calibri" w:eastAsia="宋体" w:hAnsi="Calibri" w:cs="Times New Roman" w:hint="eastAsia"/>
                <w:snapToGrid w:val="0"/>
                <w:kern w:val="0"/>
                <w:szCs w:val="21"/>
              </w:rPr>
              <w:t>，若该项目属于高校的再得</w:t>
            </w:r>
            <w:r w:rsidRPr="00B53E53">
              <w:rPr>
                <w:rFonts w:ascii="Calibri" w:eastAsia="宋体" w:hAnsi="Calibri" w:cs="Times New Roman" w:hint="eastAsia"/>
                <w:snapToGrid w:val="0"/>
                <w:kern w:val="0"/>
                <w:szCs w:val="21"/>
              </w:rPr>
              <w:t>20%</w:t>
            </w:r>
            <w:r w:rsidRPr="00B53E53">
              <w:rPr>
                <w:rFonts w:ascii="Calibri" w:eastAsia="宋体" w:hAnsi="Calibri" w:cs="Times New Roman" w:hint="eastAsia"/>
                <w:snapToGrid w:val="0"/>
                <w:kern w:val="0"/>
                <w:szCs w:val="21"/>
              </w:rPr>
              <w:t>，其他不得分。本项最多</w:t>
            </w:r>
            <w:r w:rsidRPr="00B53E53">
              <w:rPr>
                <w:rFonts w:hint="eastAsia"/>
                <w:snapToGrid w:val="0"/>
                <w:kern w:val="0"/>
                <w:szCs w:val="21"/>
              </w:rPr>
              <w:t>得</w:t>
            </w:r>
            <w:r w:rsidRPr="00B53E53">
              <w:rPr>
                <w:rFonts w:ascii="Calibri" w:eastAsia="宋体" w:hAnsi="Calibri" w:cs="Times New Roman"/>
                <w:snapToGrid w:val="0"/>
                <w:kern w:val="0"/>
                <w:szCs w:val="21"/>
              </w:rPr>
              <w:lastRenderedPageBreak/>
              <w:t>60%</w:t>
            </w:r>
            <w:r w:rsidRPr="00B53E53">
              <w:rPr>
                <w:rFonts w:ascii="Calibri" w:eastAsia="宋体" w:hAnsi="Calibri" w:cs="Times New Roman" w:hint="eastAsia"/>
                <w:snapToGrid w:val="0"/>
                <w:kern w:val="0"/>
                <w:szCs w:val="21"/>
              </w:rPr>
              <w:t>分。</w:t>
            </w:r>
          </w:p>
          <w:p w:rsidR="0052667E" w:rsidRPr="00AC72C7" w:rsidRDefault="0052667E" w:rsidP="00506D3A">
            <w:pPr>
              <w:jc w:val="center"/>
              <w:rPr>
                <w:rFonts w:ascii="宋体" w:hAnsi="宋体"/>
                <w:szCs w:val="21"/>
              </w:rPr>
            </w:pPr>
            <w:r w:rsidRPr="00AC72C7">
              <w:rPr>
                <w:rFonts w:ascii="宋体" w:hAnsi="宋体" w:hint="eastAsia"/>
                <w:szCs w:val="21"/>
              </w:rPr>
              <w:t>考察拟使用的产品（软件）情况，要求提供证书（如《软件产品登记证书》）等作为证明资料，一般采取客观化评分。</w:t>
            </w:r>
          </w:p>
        </w:tc>
      </w:tr>
      <w:tr w:rsidR="0052667E" w:rsidRPr="00AC72C7" w:rsidTr="00E52D2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ind w:firstLineChars="50" w:firstLine="105"/>
              <w:jc w:val="left"/>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52667E" w:rsidRPr="00AC72C7" w:rsidRDefault="00CF2246" w:rsidP="00506D3A">
            <w:pPr>
              <w:jc w:val="center"/>
              <w:rPr>
                <w:rFonts w:ascii="宋体" w:hAnsi="宋体"/>
                <w:szCs w:val="21"/>
              </w:rPr>
            </w:pPr>
            <w:r>
              <w:rPr>
                <w:rFonts w:ascii="宋体" w:hAnsi="宋体"/>
                <w:szCs w:val="21"/>
              </w:rPr>
              <w:t>6</w:t>
            </w:r>
          </w:p>
        </w:tc>
        <w:tc>
          <w:tcPr>
            <w:tcW w:w="2399"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服务网点</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AF29D3" w:rsidP="00506D3A">
            <w:pPr>
              <w:jc w:val="center"/>
              <w:rPr>
                <w:rFonts w:ascii="宋体" w:hAnsi="宋体"/>
                <w:szCs w:val="21"/>
              </w:rPr>
            </w:pPr>
            <w:r>
              <w:rPr>
                <w:rFonts w:ascii="宋体" w:hAnsi="宋体" w:hint="eastAsia"/>
                <w:szCs w:val="21"/>
              </w:rPr>
              <w:t>3</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52667E" w:rsidRPr="00AC72C7" w:rsidTr="00E52D2E">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5060" w:type="dxa"/>
            <w:gridSpan w:val="5"/>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报价合理性部分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r>
      <w:tr w:rsidR="0052667E" w:rsidRPr="00AC72C7" w:rsidTr="00E52D2E">
        <w:trPr>
          <w:trHeight w:val="78"/>
        </w:trPr>
        <w:tc>
          <w:tcPr>
            <w:tcW w:w="0" w:type="auto"/>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399"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rsidTr="00E52D2E">
        <w:trPr>
          <w:trHeight w:val="78"/>
        </w:trPr>
        <w:tc>
          <w:tcPr>
            <w:tcW w:w="0" w:type="auto"/>
            <w:vMerge/>
            <w:tcBorders>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1</w:t>
            </w:r>
          </w:p>
        </w:tc>
        <w:tc>
          <w:tcPr>
            <w:tcW w:w="2399"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报价合理性</w:t>
            </w:r>
          </w:p>
        </w:tc>
        <w:tc>
          <w:tcPr>
            <w:tcW w:w="84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rsidR="0052667E" w:rsidRPr="00AC72C7" w:rsidRDefault="0052667E" w:rsidP="00AF29D3">
            <w:pPr>
              <w:jc w:val="center"/>
              <w:rPr>
                <w:rFonts w:ascii="宋体" w:hAnsi="宋体"/>
                <w:szCs w:val="21"/>
              </w:rPr>
            </w:pPr>
            <w:r w:rsidRPr="00AC72C7">
              <w:rPr>
                <w:rFonts w:ascii="宋体" w:hAnsi="宋体" w:hint="eastAsia"/>
                <w:szCs w:val="21"/>
              </w:rPr>
              <w:t>考察内容：对照招标文件关于详细分项报价的要求，结合本项目完成（服务）期限要求和人员要求，考察投标人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分数；评价为差不得分。评价为差不得分。</w:t>
            </w:r>
            <w:r w:rsidR="00AF29D3">
              <w:rPr>
                <w:rFonts w:ascii="宋体" w:hAnsi="宋体" w:hint="eastAsia"/>
                <w:szCs w:val="21"/>
              </w:rPr>
              <w:t>投标人中标折扣率低于</w:t>
            </w:r>
            <w:r w:rsidR="00AF29D3">
              <w:rPr>
                <w:rFonts w:ascii="宋体" w:hAnsi="宋体" w:hint="eastAsia"/>
                <w:szCs w:val="21"/>
              </w:rPr>
              <w:t>80%</w:t>
            </w:r>
            <w:r w:rsidR="00AF29D3">
              <w:rPr>
                <w:rFonts w:ascii="宋体" w:hAnsi="宋体" w:hint="eastAsia"/>
                <w:szCs w:val="21"/>
              </w:rPr>
              <w:t>评价为差</w:t>
            </w:r>
            <w:r w:rsidRPr="00AC72C7">
              <w:rPr>
                <w:rFonts w:ascii="宋体" w:hAnsi="宋体" w:hint="eastAsia"/>
                <w:szCs w:val="21"/>
              </w:rPr>
              <w:t>。</w:t>
            </w:r>
          </w:p>
        </w:tc>
      </w:tr>
    </w:tbl>
    <w:p w:rsidR="00013532" w:rsidRPr="0052667E" w:rsidRDefault="00013532">
      <w:pPr>
        <w:rPr>
          <w:rFonts w:ascii="Times New Roman" w:eastAsia="宋体" w:hAnsi="Times New Roman" w:cs="Times New Roman"/>
          <w:szCs w:val="24"/>
        </w:rPr>
      </w:pPr>
      <w:bookmarkStart w:id="0" w:name="InsertEnd"/>
      <w:bookmarkEnd w:id="0"/>
    </w:p>
    <w:p w:rsidR="00013532" w:rsidRDefault="00013532">
      <w:pPr>
        <w:rPr>
          <w:rFonts w:ascii="Times New Roman" w:eastAsia="宋体" w:hAnsi="Times New Roman" w:cs="Times New Roman"/>
          <w:szCs w:val="24"/>
        </w:rPr>
      </w:pPr>
    </w:p>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就</w:t>
      </w:r>
      <w:r w:rsidR="00AF29D3">
        <w:rPr>
          <w:rFonts w:ascii="宋体" w:eastAsia="宋体" w:hAnsi="宋体" w:cs="宋体" w:hint="eastAsia"/>
          <w:kern w:val="0"/>
          <w:szCs w:val="21"/>
          <w:u w:val="single"/>
        </w:rPr>
        <w:t xml:space="preserve"> </w:t>
      </w:r>
      <w:r w:rsidR="00670851" w:rsidRPr="00670851">
        <w:rPr>
          <w:rFonts w:ascii="宋体" w:eastAsia="宋体" w:hAnsi="宋体" w:cs="宋体" w:hint="eastAsia"/>
          <w:kern w:val="0"/>
          <w:szCs w:val="21"/>
          <w:u w:val="single"/>
        </w:rPr>
        <w:t>北京大学深圳研究生院智慧校园前期咨询服务项目</w:t>
      </w:r>
      <w:r w:rsidR="00AF29D3" w:rsidRPr="00670851">
        <w:rPr>
          <w:rFonts w:ascii="宋体" w:eastAsia="宋体" w:hAnsi="宋体" w:cs="宋体" w:hint="eastAsia"/>
          <w:kern w:val="0"/>
          <w:szCs w:val="21"/>
          <w:u w:val="single"/>
        </w:rPr>
        <w:t xml:space="preserve"> </w:t>
      </w:r>
      <w:r w:rsidR="00AF29D3">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Pr="009F3015" w:rsidRDefault="005828AB">
      <w:pPr>
        <w:numPr>
          <w:ilvl w:val="0"/>
          <w:numId w:val="7"/>
        </w:numPr>
        <w:rPr>
          <w:rFonts w:ascii="宋体" w:eastAsia="宋体" w:hAnsi="宋体" w:cs="宋体"/>
          <w:kern w:val="0"/>
          <w:szCs w:val="21"/>
        </w:rPr>
      </w:pPr>
      <w:r w:rsidRPr="009F3015">
        <w:rPr>
          <w:rFonts w:ascii="宋体" w:eastAsia="宋体" w:hAnsi="宋体" w:cs="宋体" w:hint="eastAsia"/>
          <w:kern w:val="0"/>
          <w:szCs w:val="21"/>
        </w:rPr>
        <w:t>招标项目编号：</w:t>
      </w:r>
      <w:r w:rsidR="00AF29D3" w:rsidRPr="009F3015">
        <w:rPr>
          <w:rFonts w:ascii="Times New Roman" w:eastAsia="宋体" w:hAnsi="Times New Roman" w:cs="Times New Roman" w:hint="eastAsia"/>
          <w:color w:val="FF0000"/>
          <w:szCs w:val="24"/>
        </w:rPr>
        <w:t xml:space="preserve"> </w:t>
      </w:r>
    </w:p>
    <w:p w:rsidR="003E1436" w:rsidRPr="009F3015" w:rsidRDefault="005828AB">
      <w:pPr>
        <w:numPr>
          <w:ilvl w:val="0"/>
          <w:numId w:val="7"/>
        </w:numPr>
        <w:rPr>
          <w:rFonts w:ascii="宋体" w:eastAsia="宋体" w:hAnsi="宋体" w:cs="宋体"/>
          <w:kern w:val="0"/>
          <w:szCs w:val="21"/>
          <w:u w:val="single"/>
        </w:rPr>
      </w:pPr>
      <w:r w:rsidRPr="009F3015">
        <w:rPr>
          <w:rFonts w:ascii="宋体" w:eastAsia="宋体" w:hAnsi="宋体" w:cs="宋体" w:hint="eastAsia"/>
          <w:kern w:val="0"/>
          <w:szCs w:val="21"/>
        </w:rPr>
        <w:t>招标项目名称：</w:t>
      </w:r>
      <w:r w:rsidR="00AF29D3" w:rsidRPr="009F3015">
        <w:rPr>
          <w:rFonts w:ascii="宋体" w:eastAsia="宋体" w:hAnsi="宋体" w:cs="宋体" w:hint="eastAsia"/>
          <w:color w:val="FF0000"/>
          <w:kern w:val="0"/>
          <w:szCs w:val="21"/>
        </w:rPr>
        <w:t xml:space="preserve"> </w:t>
      </w:r>
      <w:r w:rsidR="009D252B" w:rsidRPr="009D252B">
        <w:rPr>
          <w:rFonts w:ascii="宋体" w:eastAsia="宋体" w:hAnsi="宋体" w:cs="宋体" w:hint="eastAsia"/>
          <w:kern w:val="0"/>
          <w:szCs w:val="21"/>
        </w:rPr>
        <w:t>北京大学深圳研究生院智慧校园前期咨询服务项目</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AF29D3">
      <w:pPr>
        <w:numPr>
          <w:ilvl w:val="1"/>
          <w:numId w:val="7"/>
        </w:numPr>
        <w:rPr>
          <w:rFonts w:ascii="宋体" w:eastAsia="宋体" w:hAnsi="宋体" w:cs="宋体"/>
          <w:kern w:val="0"/>
          <w:szCs w:val="21"/>
        </w:rPr>
      </w:pPr>
      <w:r w:rsidRPr="00A87B8B">
        <w:rPr>
          <w:rFonts w:ascii="宋体" w:eastAsia="宋体" w:hAnsi="宋体" w:cs="宋体" w:hint="eastAsia"/>
          <w:kern w:val="0"/>
          <w:szCs w:val="21"/>
        </w:rPr>
        <w:t>投标人有在国家发展改革委的“投资项目在线审批监管平台”进行工程咨询单位备案</w:t>
      </w:r>
      <w:r w:rsidR="005828AB">
        <w:rPr>
          <w:rFonts w:ascii="宋体" w:eastAsia="宋体" w:hAnsi="宋体" w:cs="宋体" w:hint="eastAsia"/>
          <w:kern w:val="0"/>
          <w:szCs w:val="21"/>
        </w:rPr>
        <w:t>；</w:t>
      </w:r>
    </w:p>
    <w:p w:rsidR="003E1436" w:rsidRDefault="005828AB">
      <w:pPr>
        <w:numPr>
          <w:ilvl w:val="1"/>
          <w:numId w:val="7"/>
        </w:numPr>
        <w:rPr>
          <w:rFonts w:ascii="宋体" w:eastAsia="宋体" w:hAnsi="宋体" w:cs="宋体"/>
          <w:kern w:val="0"/>
          <w:szCs w:val="21"/>
        </w:rPr>
      </w:pPr>
      <w:r w:rsidRPr="009D252B">
        <w:rPr>
          <w:rFonts w:ascii="宋体" w:eastAsia="宋体" w:hAnsi="宋体" w:cs="宋体" w:hint="eastAsia"/>
          <w:kern w:val="0"/>
          <w:szCs w:val="21"/>
        </w:rPr>
        <w:t>本项目不接受进口产品投标，不接受联合体投标，不允许分包、转包</w:t>
      </w:r>
      <w:r w:rsidR="00AF29D3">
        <w:rPr>
          <w:rFonts w:ascii="宋体" w:eastAsia="宋体" w:hAnsi="宋体" w:cs="宋体" w:hint="eastAsia"/>
          <w:kern w:val="0"/>
          <w:szCs w:val="21"/>
        </w:rPr>
        <w:t>。</w:t>
      </w:r>
    </w:p>
    <w:p w:rsidR="003E1436" w:rsidRPr="00AE45A6" w:rsidRDefault="005828AB" w:rsidP="00AF29D3">
      <w:pPr>
        <w:numPr>
          <w:ilvl w:val="0"/>
          <w:numId w:val="7"/>
        </w:numPr>
        <w:ind w:left="424" w:hangingChars="202" w:hanging="424"/>
        <w:jc w:val="left"/>
      </w:pPr>
      <w:r>
        <w:rPr>
          <w:rFonts w:ascii="Times New Roman" w:eastAsia="宋体" w:hAnsi="Times New Roman" w:cs="Times New Roman" w:hint="eastAsia"/>
          <w:color w:val="222222"/>
        </w:rPr>
        <w:t>投标报名材料</w:t>
      </w:r>
      <w:bookmarkStart w:id="18" w:name="_GoBack"/>
      <w:bookmarkEnd w:id="18"/>
      <w:r>
        <w:rPr>
          <w:rFonts w:ascii="Times New Roman" w:eastAsia="宋体" w:hAnsi="Times New Roman" w:cs="Times New Roman" w:hint="eastAsia"/>
          <w:color w:val="222222"/>
        </w:rPr>
        <w:t>：须提交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p>
    <w:p w:rsidR="003E1436" w:rsidRDefault="005828AB" w:rsidP="00AF29D3">
      <w:pPr>
        <w:numPr>
          <w:ilvl w:val="0"/>
          <w:numId w:val="7"/>
        </w:numPr>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购买招标文件时</w:t>
      </w:r>
      <w:r w:rsidRPr="009B5267">
        <w:rPr>
          <w:rFonts w:ascii="Times New Roman" w:eastAsia="宋体" w:hAnsi="Times New Roman" w:cs="Times New Roman" w:hint="eastAsia"/>
          <w:color w:val="222222"/>
          <w:szCs w:val="24"/>
        </w:rPr>
        <w:t>间、地点及售价：受邀</w:t>
      </w:r>
      <w:r w:rsidRPr="009B5267">
        <w:rPr>
          <w:rFonts w:ascii="Times New Roman" w:eastAsia="宋体" w:hAnsi="Times New Roman" w:cs="Times New Roman" w:hint="eastAsia"/>
          <w:szCs w:val="24"/>
        </w:rPr>
        <w:t>请</w:t>
      </w:r>
      <w:r w:rsidRPr="009B5267">
        <w:rPr>
          <w:rFonts w:ascii="Times New Roman" w:eastAsia="宋体" w:hAnsi="Times New Roman" w:cs="Times New Roman"/>
          <w:szCs w:val="24"/>
        </w:rPr>
        <w:t>的供应商</w:t>
      </w:r>
      <w:r w:rsidRPr="009B5267">
        <w:rPr>
          <w:rFonts w:ascii="Times New Roman" w:eastAsia="宋体" w:hAnsi="Times New Roman" w:cs="Times New Roman" w:hint="eastAsia"/>
          <w:szCs w:val="24"/>
        </w:rPr>
        <w:t>可从</w:t>
      </w:r>
      <w:r w:rsidR="00720365" w:rsidRPr="009B5267">
        <w:rPr>
          <w:rFonts w:ascii="Times New Roman" w:eastAsia="宋体" w:hAnsi="Times New Roman" w:cs="Times New Roman"/>
          <w:szCs w:val="24"/>
        </w:rPr>
        <w:t>20</w:t>
      </w:r>
      <w:r w:rsidR="006D2FA7">
        <w:rPr>
          <w:rFonts w:ascii="Times New Roman" w:eastAsia="宋体" w:hAnsi="Times New Roman" w:cs="Times New Roman" w:hint="eastAsia"/>
          <w:szCs w:val="24"/>
        </w:rPr>
        <w:t>19</w:t>
      </w:r>
      <w:r w:rsidRPr="009B5267">
        <w:rPr>
          <w:rFonts w:ascii="Times New Roman" w:eastAsia="宋体" w:hAnsi="Times New Roman" w:cs="Times New Roman" w:hint="eastAsia"/>
          <w:szCs w:val="24"/>
        </w:rPr>
        <w:t>年</w:t>
      </w:r>
      <w:r w:rsidR="006D2FA7">
        <w:rPr>
          <w:rFonts w:ascii="Times New Roman" w:eastAsia="宋体" w:hAnsi="Times New Roman" w:cs="Times New Roman" w:hint="eastAsia"/>
          <w:szCs w:val="24"/>
        </w:rPr>
        <w:t>1</w:t>
      </w:r>
      <w:r w:rsidRPr="009B5267">
        <w:rPr>
          <w:rFonts w:ascii="Times New Roman" w:eastAsia="宋体" w:hAnsi="Times New Roman" w:cs="Times New Roman" w:hint="eastAsia"/>
          <w:szCs w:val="24"/>
        </w:rPr>
        <w:t>月</w:t>
      </w:r>
      <w:r w:rsidR="006D2FA7">
        <w:rPr>
          <w:rFonts w:ascii="Times New Roman" w:eastAsia="宋体" w:hAnsi="Times New Roman" w:cs="Times New Roman" w:hint="eastAsia"/>
          <w:szCs w:val="24"/>
        </w:rPr>
        <w:t>2</w:t>
      </w:r>
      <w:r w:rsidRPr="009B5267">
        <w:rPr>
          <w:rFonts w:ascii="Times New Roman" w:eastAsia="宋体" w:hAnsi="Times New Roman" w:cs="Times New Roman" w:hint="eastAsia"/>
          <w:szCs w:val="24"/>
        </w:rPr>
        <w:t>日起至</w:t>
      </w:r>
      <w:r w:rsidR="00720365" w:rsidRPr="009B5267">
        <w:rPr>
          <w:rFonts w:ascii="Times New Roman" w:eastAsia="宋体" w:hAnsi="Times New Roman" w:cs="Times New Roman"/>
          <w:szCs w:val="24"/>
        </w:rPr>
        <w:t>201</w:t>
      </w:r>
      <w:r w:rsidR="006D2FA7">
        <w:rPr>
          <w:rFonts w:ascii="Times New Roman" w:eastAsia="宋体" w:hAnsi="Times New Roman" w:cs="Times New Roman" w:hint="eastAsia"/>
          <w:szCs w:val="24"/>
        </w:rPr>
        <w:t>9</w:t>
      </w:r>
      <w:r w:rsidRPr="009B5267">
        <w:rPr>
          <w:rFonts w:ascii="Times New Roman" w:eastAsia="宋体" w:hAnsi="Times New Roman" w:cs="Times New Roman" w:hint="eastAsia"/>
          <w:szCs w:val="24"/>
        </w:rPr>
        <w:t>年</w:t>
      </w:r>
      <w:r w:rsidR="006D2FA7">
        <w:rPr>
          <w:rFonts w:ascii="Times New Roman" w:eastAsia="宋体" w:hAnsi="Times New Roman" w:cs="Times New Roman" w:hint="eastAsia"/>
          <w:szCs w:val="24"/>
        </w:rPr>
        <w:t>1</w:t>
      </w:r>
      <w:r w:rsidRPr="009B5267">
        <w:rPr>
          <w:rFonts w:ascii="Times New Roman" w:eastAsia="宋体" w:hAnsi="Times New Roman" w:cs="Times New Roman" w:hint="eastAsia"/>
          <w:szCs w:val="24"/>
        </w:rPr>
        <w:t>月</w:t>
      </w:r>
      <w:r w:rsidR="009B5267" w:rsidRPr="009B5267">
        <w:rPr>
          <w:rFonts w:ascii="Times New Roman" w:eastAsia="宋体" w:hAnsi="Times New Roman" w:cs="Times New Roman" w:hint="eastAsia"/>
          <w:szCs w:val="24"/>
        </w:rPr>
        <w:t>1</w:t>
      </w:r>
      <w:r w:rsidR="006D2FA7">
        <w:rPr>
          <w:rFonts w:ascii="Times New Roman" w:eastAsia="宋体" w:hAnsi="Times New Roman" w:cs="Times New Roman" w:hint="eastAsia"/>
          <w:szCs w:val="24"/>
        </w:rPr>
        <w:t>2</w:t>
      </w:r>
      <w:r w:rsidRPr="009B5267">
        <w:rPr>
          <w:rFonts w:ascii="Times New Roman" w:eastAsia="宋体" w:hAnsi="Times New Roman" w:cs="Times New Roman" w:hint="eastAsia"/>
          <w:szCs w:val="24"/>
        </w:rPr>
        <w:t>日每天（节假日除外）的</w:t>
      </w:r>
      <w:r w:rsidRPr="009B5267">
        <w:rPr>
          <w:rFonts w:ascii="Times New Roman" w:eastAsia="宋体" w:hAnsi="Times New Roman" w:cs="Times New Roman" w:hint="eastAsia"/>
          <w:szCs w:val="24"/>
        </w:rPr>
        <w:t>9:00</w:t>
      </w:r>
      <w:r w:rsidRPr="009B5267">
        <w:rPr>
          <w:rFonts w:ascii="Times New Roman" w:eastAsia="宋体" w:hAnsi="Times New Roman" w:cs="Times New Roman" w:hint="eastAsia"/>
          <w:szCs w:val="24"/>
        </w:rPr>
        <w:t>—</w:t>
      </w:r>
      <w:r w:rsidRPr="009B5267">
        <w:rPr>
          <w:rFonts w:ascii="Times New Roman" w:eastAsia="宋体" w:hAnsi="Times New Roman" w:cs="Times New Roman" w:hint="eastAsia"/>
          <w:szCs w:val="24"/>
        </w:rPr>
        <w:t>1</w:t>
      </w:r>
      <w:r w:rsidR="009B5267" w:rsidRPr="009B5267">
        <w:rPr>
          <w:rFonts w:ascii="Times New Roman" w:eastAsia="宋体" w:hAnsi="Times New Roman" w:cs="Times New Roman" w:hint="eastAsia"/>
          <w:szCs w:val="24"/>
        </w:rPr>
        <w:t>2</w:t>
      </w:r>
      <w:r w:rsidRPr="009B5267">
        <w:rPr>
          <w:rFonts w:ascii="Times New Roman" w:eastAsia="宋体" w:hAnsi="Times New Roman" w:cs="Times New Roman" w:hint="eastAsia"/>
          <w:szCs w:val="24"/>
        </w:rPr>
        <w:t>:</w:t>
      </w:r>
      <w:r w:rsidR="001869D7" w:rsidRPr="009B5267">
        <w:rPr>
          <w:rFonts w:ascii="Times New Roman" w:eastAsia="宋体" w:hAnsi="Times New Roman" w:cs="Times New Roman"/>
          <w:color w:val="222222"/>
          <w:szCs w:val="24"/>
        </w:rPr>
        <w:t>00</w:t>
      </w:r>
      <w:r w:rsidRPr="009B5267">
        <w:rPr>
          <w:rFonts w:ascii="Times New Roman" w:eastAsia="宋体" w:hAnsi="Times New Roman" w:cs="Times New Roman" w:hint="eastAsia"/>
          <w:color w:val="222222"/>
          <w:szCs w:val="24"/>
        </w:rPr>
        <w:t>；</w:t>
      </w:r>
      <w:r w:rsidRPr="009B5267">
        <w:rPr>
          <w:rFonts w:ascii="Times New Roman" w:eastAsia="宋体" w:hAnsi="Times New Roman" w:cs="Times New Roman" w:hint="eastAsia"/>
          <w:color w:val="222222"/>
          <w:szCs w:val="24"/>
        </w:rPr>
        <w:t>14:</w:t>
      </w:r>
      <w:r w:rsidR="000F6F75" w:rsidRPr="009B5267">
        <w:rPr>
          <w:rFonts w:ascii="Times New Roman" w:eastAsia="宋体" w:hAnsi="Times New Roman" w:cs="Times New Roman"/>
          <w:color w:val="222222"/>
          <w:szCs w:val="24"/>
        </w:rPr>
        <w:t>30</w:t>
      </w:r>
      <w:r w:rsidRPr="009B5267">
        <w:rPr>
          <w:rFonts w:ascii="Times New Roman" w:eastAsia="宋体" w:hAnsi="Times New Roman" w:cs="Times New Roman" w:hint="eastAsia"/>
          <w:color w:val="222222"/>
          <w:szCs w:val="24"/>
        </w:rPr>
        <w:t>—</w:t>
      </w:r>
      <w:r w:rsidRPr="009B5267">
        <w:rPr>
          <w:rFonts w:ascii="Times New Roman" w:eastAsia="宋体" w:hAnsi="Times New Roman" w:cs="Times New Roman" w:hint="eastAsia"/>
          <w:color w:val="222222"/>
          <w:szCs w:val="24"/>
        </w:rPr>
        <w:t>17:</w:t>
      </w:r>
      <w:r w:rsidR="008F5270" w:rsidRPr="009B5267">
        <w:rPr>
          <w:rFonts w:ascii="Times New Roman" w:eastAsia="宋体" w:hAnsi="Times New Roman" w:cs="Times New Roman"/>
          <w:color w:val="222222"/>
          <w:szCs w:val="24"/>
        </w:rPr>
        <w:t>00</w:t>
      </w:r>
      <w:r w:rsidRPr="009B5267">
        <w:rPr>
          <w:rFonts w:ascii="Times New Roman" w:eastAsia="宋体" w:hAnsi="Times New Roman" w:cs="Times New Roman" w:hint="eastAsia"/>
          <w:color w:val="222222"/>
          <w:szCs w:val="24"/>
        </w:rPr>
        <w:t>在</w:t>
      </w:r>
      <w:r w:rsidR="00AF29D3" w:rsidRPr="009B5267">
        <w:rPr>
          <w:rFonts w:ascii="Times New Roman" w:eastAsia="宋体" w:hAnsi="Times New Roman" w:cs="Times New Roman" w:hint="eastAsia"/>
          <w:color w:val="222222"/>
          <w:szCs w:val="24"/>
        </w:rPr>
        <w:t>（</w:t>
      </w:r>
      <w:r w:rsidR="009B5267">
        <w:rPr>
          <w:rFonts w:ascii="Times New Roman" w:eastAsia="宋体" w:hAnsi="Times New Roman" w:cs="Times New Roman" w:hint="eastAsia"/>
          <w:color w:val="222222"/>
          <w:szCs w:val="24"/>
        </w:rPr>
        <w:t>北京大学深圳研究生院</w:t>
      </w:r>
      <w:r w:rsidR="009B5267">
        <w:rPr>
          <w:rFonts w:ascii="Times New Roman" w:eastAsia="宋体" w:hAnsi="Times New Roman" w:cs="Times New Roman" w:hint="eastAsia"/>
          <w:color w:val="222222"/>
          <w:szCs w:val="24"/>
        </w:rPr>
        <w:t>A</w:t>
      </w:r>
      <w:r w:rsidR="003D6BDB">
        <w:rPr>
          <w:rFonts w:ascii="Times New Roman" w:eastAsia="宋体" w:hAnsi="Times New Roman" w:cs="Times New Roman" w:hint="eastAsia"/>
          <w:color w:val="222222"/>
          <w:szCs w:val="24"/>
        </w:rPr>
        <w:t>1</w:t>
      </w:r>
      <w:r w:rsidR="009B5267">
        <w:rPr>
          <w:rFonts w:ascii="Times New Roman" w:eastAsia="宋体" w:hAnsi="Times New Roman" w:cs="Times New Roman" w:hint="eastAsia"/>
          <w:color w:val="222222"/>
          <w:szCs w:val="24"/>
        </w:rPr>
        <w:t>03</w:t>
      </w:r>
      <w:r w:rsidR="00AF29D3" w:rsidRPr="009B5267">
        <w:rPr>
          <w:rFonts w:ascii="Times New Roman" w:eastAsia="宋体" w:hAnsi="Times New Roman" w:cs="Times New Roman" w:hint="eastAsia"/>
          <w:color w:val="222222"/>
          <w:szCs w:val="24"/>
        </w:rPr>
        <w:t>）</w:t>
      </w:r>
      <w:r w:rsidRPr="009B5267">
        <w:rPr>
          <w:rFonts w:ascii="Times New Roman" w:eastAsia="宋体" w:hAnsi="Times New Roman" w:cs="Times New Roman" w:hint="eastAsia"/>
          <w:color w:val="222222"/>
          <w:szCs w:val="24"/>
        </w:rPr>
        <w:t>到进一步的信息、查阅或购买招标文件。</w:t>
      </w:r>
      <w:r w:rsidR="00AF29D3">
        <w:rPr>
          <w:rFonts w:ascii="Times New Roman" w:eastAsia="宋体" w:hAnsi="Times New Roman" w:cs="Times New Roman" w:hint="eastAsia"/>
          <w:color w:val="222222"/>
          <w:szCs w:val="24"/>
        </w:rPr>
        <w:t xml:space="preserve"> </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w:t>
      </w:r>
      <w:r w:rsidRPr="009B5267">
        <w:rPr>
          <w:rFonts w:ascii="宋体" w:eastAsia="宋体" w:hAnsi="宋体" w:cs="宋体" w:hint="eastAsia"/>
          <w:kern w:val="0"/>
          <w:szCs w:val="21"/>
        </w:rPr>
        <w:t>文件应于</w:t>
      </w:r>
      <w:r w:rsidR="00720365" w:rsidRPr="009B5267">
        <w:rPr>
          <w:rFonts w:ascii="宋体" w:eastAsia="宋体" w:hAnsi="宋体" w:cs="宋体"/>
          <w:kern w:val="0"/>
          <w:szCs w:val="21"/>
        </w:rPr>
        <w:t>201</w:t>
      </w:r>
      <w:r w:rsidR="006D2FA7">
        <w:rPr>
          <w:rFonts w:ascii="宋体" w:eastAsia="宋体" w:hAnsi="宋体" w:cs="宋体" w:hint="eastAsia"/>
          <w:kern w:val="0"/>
          <w:szCs w:val="21"/>
        </w:rPr>
        <w:t>9</w:t>
      </w:r>
      <w:r w:rsidRPr="009B5267">
        <w:rPr>
          <w:rFonts w:ascii="宋体" w:eastAsia="宋体" w:hAnsi="宋体" w:cs="宋体" w:hint="eastAsia"/>
          <w:kern w:val="0"/>
          <w:szCs w:val="21"/>
        </w:rPr>
        <w:t>年</w:t>
      </w:r>
      <w:r w:rsidR="006D2FA7">
        <w:rPr>
          <w:rFonts w:ascii="宋体" w:eastAsia="宋体" w:hAnsi="宋体" w:cs="宋体" w:hint="eastAsia"/>
          <w:kern w:val="0"/>
          <w:szCs w:val="21"/>
        </w:rPr>
        <w:t>1</w:t>
      </w:r>
      <w:r w:rsidRPr="009B5267">
        <w:rPr>
          <w:rFonts w:ascii="宋体" w:eastAsia="宋体" w:hAnsi="宋体" w:cs="宋体"/>
          <w:kern w:val="0"/>
          <w:szCs w:val="21"/>
        </w:rPr>
        <w:t>月</w:t>
      </w:r>
      <w:r w:rsidR="009B5267" w:rsidRPr="009B5267">
        <w:rPr>
          <w:rFonts w:ascii="宋体" w:eastAsia="宋体" w:hAnsi="宋体" w:cs="宋体" w:hint="eastAsia"/>
          <w:kern w:val="0"/>
          <w:szCs w:val="21"/>
        </w:rPr>
        <w:t>1</w:t>
      </w:r>
      <w:r w:rsidR="006D2FA7">
        <w:rPr>
          <w:rFonts w:ascii="宋体" w:eastAsia="宋体" w:hAnsi="宋体" w:cs="宋体" w:hint="eastAsia"/>
          <w:kern w:val="0"/>
          <w:szCs w:val="21"/>
        </w:rPr>
        <w:t>4</w:t>
      </w:r>
      <w:r w:rsidRPr="009B5267">
        <w:rPr>
          <w:rFonts w:ascii="宋体" w:eastAsia="宋体" w:hAnsi="宋体" w:cs="宋体"/>
          <w:kern w:val="0"/>
          <w:szCs w:val="21"/>
        </w:rPr>
        <w:t>日</w:t>
      </w:r>
      <w:r w:rsidR="00790F73" w:rsidRPr="009B5267">
        <w:rPr>
          <w:rFonts w:ascii="宋体" w:eastAsia="宋体" w:hAnsi="宋体" w:cs="宋体" w:hint="eastAsia"/>
          <w:kern w:val="0"/>
          <w:szCs w:val="21"/>
        </w:rPr>
        <w:t>（星期</w:t>
      </w:r>
      <w:r w:rsidR="009D25D7" w:rsidRPr="009B5267">
        <w:rPr>
          <w:rFonts w:ascii="宋体" w:eastAsia="宋体" w:hAnsi="宋体" w:cs="宋体" w:hint="eastAsia"/>
          <w:kern w:val="0"/>
          <w:szCs w:val="21"/>
        </w:rPr>
        <w:t>二</w:t>
      </w:r>
      <w:r w:rsidR="00790F73" w:rsidRPr="009B5267">
        <w:rPr>
          <w:rFonts w:ascii="宋体" w:eastAsia="宋体" w:hAnsi="宋体" w:cs="宋体" w:hint="eastAsia"/>
          <w:kern w:val="0"/>
          <w:szCs w:val="21"/>
        </w:rPr>
        <w:t>）</w:t>
      </w:r>
      <w:r w:rsidR="009D25D7" w:rsidRPr="009B5267">
        <w:rPr>
          <w:rFonts w:ascii="宋体" w:eastAsia="宋体" w:hAnsi="宋体" w:cs="Times New Roman" w:hint="eastAsia"/>
          <w:szCs w:val="21"/>
        </w:rPr>
        <w:t>上午</w:t>
      </w:r>
      <w:r w:rsidR="009D25D7" w:rsidRPr="009B5267">
        <w:rPr>
          <w:rFonts w:ascii="宋体" w:eastAsia="宋体" w:hAnsi="宋体" w:cs="Times New Roman"/>
          <w:szCs w:val="21"/>
        </w:rPr>
        <w:t>09</w:t>
      </w:r>
      <w:r w:rsidRPr="009B5267">
        <w:rPr>
          <w:rFonts w:ascii="宋体" w:eastAsia="宋体" w:hAnsi="宋体" w:cs="Times New Roman" w:hint="eastAsia"/>
          <w:szCs w:val="21"/>
        </w:rPr>
        <w:t>:</w:t>
      </w:r>
      <w:r w:rsidR="009D25D7" w:rsidRPr="009B5267">
        <w:rPr>
          <w:rFonts w:ascii="宋体" w:eastAsia="宋体" w:hAnsi="宋体" w:cs="Times New Roman"/>
          <w:szCs w:val="21"/>
        </w:rPr>
        <w:t>30</w:t>
      </w:r>
      <w:r w:rsidRPr="009B5267">
        <w:rPr>
          <w:rFonts w:ascii="宋体" w:eastAsia="宋体" w:hAnsi="宋体" w:cs="宋体" w:hint="eastAsia"/>
          <w:kern w:val="0"/>
          <w:szCs w:val="21"/>
        </w:rPr>
        <w:t>(北京时间)之前</w:t>
      </w:r>
      <w:r w:rsidRPr="009B5267">
        <w:rPr>
          <w:rFonts w:ascii="宋体" w:eastAsia="宋体" w:hAnsi="宋体" w:cs="宋体" w:hint="eastAsia"/>
          <w:color w:val="000000"/>
          <w:kern w:val="0"/>
          <w:szCs w:val="21"/>
        </w:rPr>
        <w:t>递交到</w:t>
      </w:r>
      <w:r w:rsidR="00AF29D3" w:rsidRPr="009B5267">
        <w:rPr>
          <w:rFonts w:ascii="宋体" w:eastAsia="宋体" w:hAnsi="宋体" w:cs="宋体" w:hint="eastAsia"/>
          <w:color w:val="000000"/>
          <w:kern w:val="0"/>
          <w:szCs w:val="21"/>
        </w:rPr>
        <w:t xml:space="preserve"> </w:t>
      </w:r>
      <w:r w:rsidR="009B5267" w:rsidRPr="009B5267">
        <w:rPr>
          <w:rFonts w:ascii="Times New Roman" w:eastAsia="宋体" w:hAnsi="Times New Roman" w:cs="Times New Roman" w:hint="eastAsia"/>
          <w:color w:val="222222"/>
          <w:szCs w:val="24"/>
        </w:rPr>
        <w:t>北京大学深圳研究生院</w:t>
      </w:r>
      <w:r w:rsidR="009B5267" w:rsidRPr="009B5267">
        <w:rPr>
          <w:rFonts w:ascii="Times New Roman" w:eastAsia="宋体" w:hAnsi="Times New Roman" w:cs="Times New Roman" w:hint="eastAsia"/>
          <w:color w:val="222222"/>
          <w:szCs w:val="24"/>
        </w:rPr>
        <w:t>A</w:t>
      </w:r>
      <w:r w:rsidR="00C84BDE">
        <w:rPr>
          <w:rFonts w:ascii="Times New Roman" w:eastAsia="宋体" w:hAnsi="Times New Roman" w:cs="Times New Roman" w:hint="eastAsia"/>
          <w:color w:val="222222"/>
          <w:szCs w:val="24"/>
        </w:rPr>
        <w:t>1</w:t>
      </w:r>
      <w:r w:rsidR="009B5267" w:rsidRPr="009B5267">
        <w:rPr>
          <w:rFonts w:ascii="Times New Roman" w:eastAsia="宋体" w:hAnsi="Times New Roman" w:cs="Times New Roman" w:hint="eastAsia"/>
          <w:color w:val="222222"/>
          <w:szCs w:val="24"/>
        </w:rPr>
        <w:t>03</w:t>
      </w:r>
      <w:r w:rsidRPr="009B5267">
        <w:rPr>
          <w:rFonts w:ascii="宋体" w:eastAsia="宋体" w:hAnsi="宋体" w:cs="宋体" w:hint="eastAsia"/>
          <w:color w:val="000000"/>
          <w:kern w:val="0"/>
          <w:szCs w:val="21"/>
        </w:rPr>
        <w:t>。</w:t>
      </w:r>
      <w:r w:rsidRPr="009B5267">
        <w:rPr>
          <w:rFonts w:ascii="宋体" w:eastAsia="宋体" w:hAnsi="宋体" w:cs="宋体" w:hint="eastAsia"/>
          <w:color w:val="222222"/>
          <w:kern w:val="0"/>
          <w:szCs w:val="21"/>
        </w:rPr>
        <w:t>逾期或未按</w:t>
      </w:r>
      <w:r>
        <w:rPr>
          <w:rFonts w:ascii="宋体" w:eastAsia="宋体" w:hAnsi="宋体" w:cs="宋体" w:hint="eastAsia"/>
          <w:color w:val="222222"/>
          <w:kern w:val="0"/>
          <w:szCs w:val="21"/>
        </w:rPr>
        <w:t>招标文件要求提交投标保证金的投标文件恕不接受。</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9B5267" w:rsidRPr="009B5267">
        <w:rPr>
          <w:rFonts w:ascii="宋体" w:eastAsia="宋体" w:hAnsi="宋体" w:cs="宋体"/>
          <w:kern w:val="0"/>
          <w:szCs w:val="21"/>
        </w:rPr>
        <w:t>201</w:t>
      </w:r>
      <w:r w:rsidR="006D2FA7">
        <w:rPr>
          <w:rFonts w:ascii="宋体" w:eastAsia="宋体" w:hAnsi="宋体" w:cs="宋体" w:hint="eastAsia"/>
          <w:kern w:val="0"/>
          <w:szCs w:val="21"/>
        </w:rPr>
        <w:t>9</w:t>
      </w:r>
      <w:r w:rsidR="009B5267" w:rsidRPr="009B5267">
        <w:rPr>
          <w:rFonts w:ascii="宋体" w:eastAsia="宋体" w:hAnsi="宋体" w:cs="宋体" w:hint="eastAsia"/>
          <w:kern w:val="0"/>
          <w:szCs w:val="21"/>
        </w:rPr>
        <w:t>年1</w:t>
      </w:r>
      <w:r w:rsidR="009B5267" w:rsidRPr="009B5267">
        <w:rPr>
          <w:rFonts w:ascii="宋体" w:eastAsia="宋体" w:hAnsi="宋体" w:cs="宋体"/>
          <w:kern w:val="0"/>
          <w:szCs w:val="21"/>
        </w:rPr>
        <w:t>月</w:t>
      </w:r>
      <w:r w:rsidR="006D2FA7">
        <w:rPr>
          <w:rFonts w:ascii="宋体" w:eastAsia="宋体" w:hAnsi="宋体" w:cs="宋体" w:hint="eastAsia"/>
          <w:kern w:val="0"/>
          <w:szCs w:val="21"/>
        </w:rPr>
        <w:t>15</w:t>
      </w:r>
      <w:r w:rsidR="009B5267" w:rsidRPr="009B5267">
        <w:rPr>
          <w:rFonts w:ascii="宋体" w:eastAsia="宋体" w:hAnsi="宋体" w:cs="宋体"/>
          <w:kern w:val="0"/>
          <w:szCs w:val="21"/>
        </w:rPr>
        <w:t>日</w:t>
      </w:r>
      <w:r w:rsidR="009B5267" w:rsidRPr="009B5267">
        <w:rPr>
          <w:rFonts w:ascii="宋体" w:eastAsia="宋体" w:hAnsi="宋体" w:cs="宋体" w:hint="eastAsia"/>
          <w:kern w:val="0"/>
          <w:szCs w:val="21"/>
        </w:rPr>
        <w:t>（星期二）</w:t>
      </w:r>
      <w:r w:rsidR="009B5267" w:rsidRPr="009B5267">
        <w:rPr>
          <w:rFonts w:ascii="宋体" w:eastAsia="宋体" w:hAnsi="宋体" w:cs="Times New Roman" w:hint="eastAsia"/>
          <w:szCs w:val="21"/>
        </w:rPr>
        <w:t>上午</w:t>
      </w:r>
      <w:r w:rsidR="009B5267" w:rsidRPr="009B5267">
        <w:rPr>
          <w:rFonts w:ascii="宋体" w:eastAsia="宋体" w:hAnsi="宋体" w:cs="Times New Roman"/>
          <w:szCs w:val="21"/>
        </w:rPr>
        <w:t>09</w:t>
      </w:r>
      <w:r w:rsidR="009B5267" w:rsidRPr="009B5267">
        <w:rPr>
          <w:rFonts w:ascii="宋体" w:eastAsia="宋体" w:hAnsi="宋体" w:cs="Times New Roman" w:hint="eastAsia"/>
          <w:szCs w:val="21"/>
        </w:rPr>
        <w:t>:</w:t>
      </w:r>
      <w:r w:rsidR="009B5267" w:rsidRPr="009B5267">
        <w:rPr>
          <w:rFonts w:ascii="宋体" w:eastAsia="宋体" w:hAnsi="宋体" w:cs="Times New Roman"/>
          <w:szCs w:val="21"/>
        </w:rPr>
        <w:t>30</w:t>
      </w:r>
      <w:r w:rsidR="009B5267" w:rsidRPr="009B5267">
        <w:rPr>
          <w:rFonts w:ascii="宋体" w:eastAsia="宋体" w:hAnsi="宋体" w:cs="宋体" w:hint="eastAsia"/>
          <w:kern w:val="0"/>
          <w:szCs w:val="21"/>
        </w:rPr>
        <w:t>(北京时间)</w:t>
      </w:r>
      <w:r>
        <w:rPr>
          <w:rFonts w:ascii="宋体" w:eastAsia="宋体" w:hAnsi="宋体" w:cs="宋体" w:hint="eastAsia"/>
          <w:kern w:val="0"/>
          <w:szCs w:val="21"/>
        </w:rPr>
        <w:t>，在</w:t>
      </w:r>
      <w:r w:rsidR="009B5267" w:rsidRPr="009B5267">
        <w:rPr>
          <w:rFonts w:ascii="Times New Roman" w:eastAsia="宋体" w:hAnsi="Times New Roman" w:cs="Times New Roman" w:hint="eastAsia"/>
          <w:color w:val="222222"/>
          <w:szCs w:val="24"/>
        </w:rPr>
        <w:t>北京大学深圳研究生院</w:t>
      </w:r>
      <w:r w:rsidR="006D2FA7">
        <w:rPr>
          <w:rFonts w:ascii="Times New Roman" w:eastAsia="宋体" w:hAnsi="Times New Roman" w:cs="Times New Roman"/>
          <w:color w:val="222222"/>
          <w:szCs w:val="24"/>
        </w:rPr>
        <w:t>STL</w:t>
      </w:r>
      <w:r w:rsidR="00C84BDE">
        <w:rPr>
          <w:rFonts w:ascii="Times New Roman" w:eastAsia="宋体" w:hAnsi="Times New Roman" w:cs="Times New Roman" w:hint="eastAsia"/>
          <w:color w:val="222222"/>
          <w:szCs w:val="24"/>
        </w:rPr>
        <w:t>1</w:t>
      </w:r>
      <w:r w:rsidR="009B5267" w:rsidRPr="009B5267">
        <w:rPr>
          <w:rFonts w:ascii="Times New Roman" w:eastAsia="宋体" w:hAnsi="Times New Roman" w:cs="Times New Roman" w:hint="eastAsia"/>
          <w:color w:val="222222"/>
          <w:szCs w:val="24"/>
        </w:rPr>
        <w:t>0</w:t>
      </w:r>
      <w:r w:rsidR="006D2FA7">
        <w:rPr>
          <w:rFonts w:ascii="Times New Roman" w:eastAsia="宋体" w:hAnsi="Times New Roman" w:cs="Times New Roman" w:hint="eastAsia"/>
          <w:color w:val="222222"/>
          <w:szCs w:val="24"/>
        </w:rPr>
        <w:t>6</w:t>
      </w:r>
      <w:r>
        <w:rPr>
          <w:rFonts w:ascii="宋体" w:eastAsia="宋体" w:hAnsi="宋体" w:cs="宋体" w:hint="eastAsia"/>
          <w:kern w:val="0"/>
          <w:szCs w:val="21"/>
        </w:rPr>
        <w:t>开标。</w:t>
      </w:r>
      <w:r w:rsidRPr="009B5267">
        <w:rPr>
          <w:rFonts w:ascii="宋体" w:eastAsia="宋体" w:hAnsi="宋体" w:cs="宋体" w:hint="eastAsia"/>
          <w:color w:val="000000"/>
          <w:kern w:val="0"/>
          <w:szCs w:val="21"/>
        </w:rPr>
        <w:t>开标室：</w:t>
      </w:r>
      <w:r w:rsidR="009B5267">
        <w:rPr>
          <w:rFonts w:ascii="宋体" w:eastAsia="宋体" w:hAnsi="宋体" w:cs="宋体" w:hint="eastAsia"/>
          <w:color w:val="000000"/>
          <w:kern w:val="0"/>
          <w:szCs w:val="21"/>
        </w:rPr>
        <w:t>开标前电话通知</w:t>
      </w:r>
      <w:r w:rsidR="00AF29D3">
        <w:rPr>
          <w:rFonts w:ascii="宋体" w:eastAsia="宋体" w:hAnsi="宋体" w:cs="宋体" w:hint="eastAsia"/>
          <w:color w:val="FF0000"/>
          <w:kern w:val="0"/>
          <w:szCs w:val="21"/>
        </w:rPr>
        <w:t xml:space="preserve"> </w:t>
      </w:r>
      <w:r>
        <w:rPr>
          <w:rFonts w:ascii="宋体" w:eastAsia="宋体" w:hAnsi="宋体" w:cs="宋体" w:hint="eastAsia"/>
          <w:color w:val="000000"/>
          <w:kern w:val="0"/>
          <w:szCs w:val="21"/>
        </w:rPr>
        <w:t>。届时请参加投标的代表出席开标仪式（投标文件直接送至开标地点）。</w:t>
      </w:r>
    </w:p>
    <w:p w:rsidR="003E1436" w:rsidRDefault="005828AB" w:rsidP="00AF29D3">
      <w:pPr>
        <w:wordWrap w:val="0"/>
        <w:spacing w:beforeLines="50" w:before="231" w:line="260" w:lineRule="exact"/>
        <w:jc w:val="right"/>
        <w:rPr>
          <w:rFonts w:ascii="宋体" w:eastAsia="宋体" w:hAnsi="宋体" w:cs="Times New Roman"/>
          <w:color w:val="000000"/>
          <w:sz w:val="24"/>
        </w:rPr>
      </w:pPr>
      <w:bookmarkStart w:id="19" w:name="投标邀请书"/>
      <w:r>
        <w:rPr>
          <w:rFonts w:ascii="Times New Roman" w:eastAsia="宋体" w:hAnsi="Times New Roman" w:cs="Times New Roman" w:hint="eastAsia"/>
          <w:color w:val="000000"/>
        </w:rPr>
        <w:lastRenderedPageBreak/>
        <w:t>招标机构名称：</w:t>
      </w:r>
      <w:r w:rsidR="00C84BDE" w:rsidRPr="009D252B">
        <w:rPr>
          <w:rFonts w:ascii="宋体" w:eastAsia="宋体" w:hAnsi="宋体" w:cs="宋体" w:hint="eastAsia"/>
          <w:kern w:val="0"/>
          <w:szCs w:val="21"/>
        </w:rPr>
        <w:t>北京大学深圳研究生院</w:t>
      </w:r>
      <w:r w:rsidR="00AF29D3">
        <w:rPr>
          <w:rFonts w:ascii="Times New Roman" w:eastAsia="宋体" w:hAnsi="Times New Roman" w:cs="Times New Roman" w:hint="eastAsia"/>
          <w:color w:val="000000"/>
        </w:rPr>
        <w:t xml:space="preserve"> </w:t>
      </w:r>
    </w:p>
    <w:p w:rsidR="003E1436" w:rsidRDefault="005828AB" w:rsidP="00AF29D3">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w:t>
      </w:r>
      <w:r w:rsidR="00C84BDE">
        <w:rPr>
          <w:rFonts w:ascii="Times New Roman" w:eastAsia="宋体" w:hAnsi="Times New Roman" w:cs="Times New Roman" w:hint="eastAsia"/>
          <w:color w:val="000000"/>
        </w:rPr>
        <w:t>张欣</w:t>
      </w:r>
      <w:r w:rsidR="00AF29D3">
        <w:rPr>
          <w:rFonts w:ascii="Times New Roman" w:eastAsia="宋体" w:hAnsi="Times New Roman" w:cs="Times New Roman" w:hint="eastAsia"/>
          <w:color w:val="000000"/>
        </w:rPr>
        <w:t xml:space="preserve"> </w:t>
      </w:r>
    </w:p>
    <w:p w:rsidR="003E1436" w:rsidRDefault="00AF29D3" w:rsidP="00AF29D3">
      <w:pPr>
        <w:wordWrap w:val="0"/>
        <w:spacing w:beforeLines="50" w:before="231" w:line="260" w:lineRule="exact"/>
        <w:jc w:val="right"/>
        <w:rPr>
          <w:rFonts w:ascii="宋体" w:eastAsia="宋体" w:hAnsi="宋体" w:cs="Times New Roman"/>
          <w:kern w:val="0"/>
          <w:szCs w:val="21"/>
        </w:rPr>
      </w:pPr>
      <w:r>
        <w:rPr>
          <w:rFonts w:ascii="Times New Roman" w:eastAsia="宋体" w:hAnsi="Times New Roman" w:cs="Times New Roman" w:hint="eastAsia"/>
          <w:color w:val="000000"/>
        </w:rPr>
        <w:t xml:space="preserve"> </w:t>
      </w:r>
      <w:bookmarkEnd w:id="19"/>
      <w:r>
        <w:rPr>
          <w:rFonts w:ascii="Times New Roman" w:eastAsia="宋体" w:hAnsi="Times New Roman" w:cs="Times New Roman" w:hint="eastAsia"/>
          <w:color w:val="000000"/>
        </w:rPr>
        <w:t xml:space="preserve"> </w:t>
      </w:r>
    </w:p>
    <w:p w:rsidR="003E1436" w:rsidRDefault="00AF29D3" w:rsidP="00AF29D3">
      <w:pPr>
        <w:wordWrap w:val="0"/>
        <w:spacing w:line="260" w:lineRule="exact"/>
        <w:jc w:val="right"/>
        <w:rPr>
          <w:rFonts w:ascii="宋体" w:eastAsia="宋体" w:hAnsi="宋体" w:cs="Times New Roman"/>
          <w:szCs w:val="21"/>
        </w:rPr>
      </w:pPr>
      <w:r>
        <w:rPr>
          <w:rFonts w:ascii="宋体" w:eastAsia="宋体" w:hAnsi="宋体" w:cs="Times New Roman" w:hint="eastAsia"/>
          <w:kern w:val="0"/>
          <w:szCs w:val="21"/>
        </w:rPr>
        <w:t xml:space="preserve"> </w:t>
      </w:r>
    </w:p>
    <w:p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w:t>
      </w:r>
      <w:r w:rsidRPr="00C84BDE">
        <w:rPr>
          <w:rFonts w:ascii="宋体" w:eastAsia="宋体" w:hAnsi="宋体" w:cs="Times New Roman"/>
          <w:szCs w:val="21"/>
        </w:rPr>
        <w:t>18</w:t>
      </w:r>
      <w:r w:rsidR="005828AB" w:rsidRPr="00C84BDE">
        <w:rPr>
          <w:rFonts w:ascii="宋体" w:eastAsia="宋体" w:hAnsi="宋体" w:cs="Times New Roman" w:hint="eastAsia"/>
          <w:szCs w:val="21"/>
        </w:rPr>
        <w:t>年</w:t>
      </w:r>
      <w:r w:rsidR="00C84BDE" w:rsidRPr="00C84BDE">
        <w:rPr>
          <w:rFonts w:ascii="宋体" w:eastAsia="宋体" w:hAnsi="宋体" w:cs="Times New Roman" w:hint="eastAsia"/>
          <w:szCs w:val="21"/>
        </w:rPr>
        <w:t>11</w:t>
      </w:r>
      <w:r w:rsidR="005828AB" w:rsidRPr="00C84BDE">
        <w:rPr>
          <w:rFonts w:ascii="宋体" w:eastAsia="宋体" w:hAnsi="宋体" w:cs="Times New Roman" w:hint="eastAsia"/>
          <w:szCs w:val="21"/>
        </w:rPr>
        <w:t>月</w:t>
      </w:r>
      <w:r w:rsidR="00C84BDE" w:rsidRPr="00C84BDE">
        <w:rPr>
          <w:rFonts w:ascii="宋体" w:eastAsia="宋体" w:hAnsi="宋体" w:cs="Times New Roman" w:hint="eastAsia"/>
          <w:szCs w:val="21"/>
        </w:rPr>
        <w:t>30</w:t>
      </w:r>
      <w:r w:rsidR="005828AB" w:rsidRPr="00C84BDE">
        <w:rPr>
          <w:rFonts w:ascii="宋体" w:eastAsia="宋体" w:hAnsi="宋体" w:cs="Times New Roman" w:hint="eastAsia"/>
          <w:szCs w:val="21"/>
        </w:rPr>
        <w:t>日</w:t>
      </w:r>
      <w:r w:rsidR="005828AB">
        <w:rPr>
          <w:rFonts w:ascii="宋体" w:eastAsia="宋体" w:hAnsi="宋体" w:cs="Times New Roman" w:hint="eastAsia"/>
          <w:szCs w:val="21"/>
        </w:rPr>
        <w:t xml:space="preserve"> </w:t>
      </w: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rsidR="003E1436" w:rsidRPr="00AF29D3" w:rsidRDefault="005828AB" w:rsidP="00AF29D3">
      <w:pPr>
        <w:keepNext/>
        <w:keepLines/>
        <w:adjustRightInd w:val="0"/>
        <w:spacing w:beforeLines="50" w:before="231" w:afterLines="50" w:after="231"/>
        <w:jc w:val="center"/>
        <w:textAlignment w:val="baseline"/>
        <w:outlineLvl w:val="1"/>
        <w:rPr>
          <w:rFonts w:ascii="宋体" w:eastAsia="宋体" w:hAnsi="宋体" w:cs="Times New Roman"/>
          <w:b/>
          <w:bCs/>
          <w:kern w:val="0"/>
          <w:sz w:val="24"/>
          <w:szCs w:val="24"/>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sidRPr="00AF29D3">
        <w:rPr>
          <w:rFonts w:ascii="宋体" w:eastAsia="宋体" w:hAnsi="宋体" w:cs="Times New Roman" w:hint="eastAsia"/>
          <w:b/>
          <w:bCs/>
          <w:kern w:val="0"/>
          <w:sz w:val="24"/>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20"/>
          <w:bookmarkEnd w:id="21"/>
          <w:bookmarkEnd w:id="22"/>
          <w:bookmarkEnd w:id="23"/>
          <w:bookmarkEnd w:id="24"/>
          <w:bookmarkEnd w:id="25"/>
          <w:bookmarkEnd w:id="26"/>
          <w:bookmarkEnd w:id="27"/>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rsidP="00AF29D3">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w:t>
            </w:r>
            <w:r w:rsidRPr="00C84BDE">
              <w:rPr>
                <w:rFonts w:ascii="宋体" w:eastAsia="宋体" w:hAnsi="宋体" w:cs="Times New Roman" w:hint="eastAsia"/>
                <w:szCs w:val="24"/>
              </w:rPr>
              <w:t>标文件递送到</w:t>
            </w:r>
            <w:r w:rsidR="00C84BDE" w:rsidRPr="00C84BDE">
              <w:rPr>
                <w:rFonts w:ascii="Times New Roman" w:eastAsia="宋体" w:hAnsi="Times New Roman" w:cs="Times New Roman" w:hint="eastAsia"/>
                <w:szCs w:val="24"/>
              </w:rPr>
              <w:t>北</w:t>
            </w:r>
            <w:r w:rsidR="00C84BDE">
              <w:rPr>
                <w:rFonts w:ascii="Times New Roman" w:eastAsia="宋体" w:hAnsi="Times New Roman" w:cs="Times New Roman" w:hint="eastAsia"/>
                <w:color w:val="222222"/>
                <w:szCs w:val="24"/>
              </w:rPr>
              <w:t>京大学深圳研究生院</w:t>
            </w:r>
            <w:r w:rsidR="00C84BDE">
              <w:rPr>
                <w:rFonts w:ascii="Times New Roman" w:eastAsia="宋体" w:hAnsi="Times New Roman" w:cs="Times New Roman" w:hint="eastAsia"/>
                <w:color w:val="222222"/>
                <w:szCs w:val="24"/>
              </w:rPr>
              <w:t>A</w:t>
            </w:r>
            <w:r w:rsidR="00DA7368">
              <w:rPr>
                <w:rFonts w:ascii="Times New Roman" w:eastAsia="宋体" w:hAnsi="Times New Roman" w:cs="Times New Roman" w:hint="eastAsia"/>
                <w:color w:val="222222"/>
                <w:szCs w:val="24"/>
              </w:rPr>
              <w:t>1</w:t>
            </w:r>
            <w:r w:rsidR="00C84BDE">
              <w:rPr>
                <w:rFonts w:ascii="Times New Roman" w:eastAsia="宋体" w:hAnsi="Times New Roman" w:cs="Times New Roman" w:hint="eastAsia"/>
                <w:color w:val="222222"/>
                <w:szCs w:val="24"/>
              </w:rPr>
              <w:t>03</w:t>
            </w:r>
            <w:r w:rsidR="00AF29D3">
              <w:rPr>
                <w:rFonts w:ascii="宋体" w:eastAsia="宋体" w:hAnsi="宋体" w:cs="Times New Roman" w:hint="eastAsia"/>
                <w:szCs w:val="24"/>
              </w:rPr>
              <w:t xml:space="preserve">   </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Pr="00C84BDE" w:rsidRDefault="00AF29D3" w:rsidP="00AF29D3">
            <w:pPr>
              <w:rPr>
                <w:rFonts w:ascii="宋体" w:eastAsia="宋体" w:hAnsi="宋体" w:cs="Times New Roman"/>
                <w:szCs w:val="24"/>
              </w:rPr>
            </w:pPr>
            <w:r w:rsidRPr="00C84BDE">
              <w:rPr>
                <w:rFonts w:ascii="宋体" w:eastAsia="宋体" w:hAnsi="宋体" w:cs="Times New Roman" w:hint="eastAsia"/>
                <w:szCs w:val="24"/>
              </w:rPr>
              <w:t>本项目尚未立项，以发改批复金额为准，本次报价采取中标折扣率报价，即按发改委批复投资金额乘以中标折扣率（如中标折扣率为80%，即发改批复金额乘以80%）</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Pr="00AF29D3" w:rsidRDefault="005828AB" w:rsidP="00AF29D3">
      <w:pPr>
        <w:keepNext/>
        <w:keepLines/>
        <w:adjustRightInd w:val="0"/>
        <w:spacing w:beforeLines="50" w:before="231" w:afterLines="50" w:after="231"/>
        <w:jc w:val="center"/>
        <w:textAlignment w:val="baseline"/>
        <w:outlineLvl w:val="1"/>
        <w:rPr>
          <w:rFonts w:ascii="宋体" w:eastAsia="宋体" w:hAnsi="宋体" w:cs="Times New Roman"/>
          <w:b/>
          <w:bCs/>
          <w:kern w:val="0"/>
          <w:sz w:val="24"/>
          <w:szCs w:val="24"/>
        </w:rPr>
      </w:pPr>
      <w:bookmarkStart w:id="28" w:name="_Toc128884461"/>
      <w:r w:rsidRPr="00AF29D3">
        <w:rPr>
          <w:rFonts w:ascii="宋体" w:eastAsia="宋体" w:hAnsi="宋体" w:cs="Times New Roman" w:hint="eastAsia"/>
          <w:b/>
          <w:bCs/>
          <w:kern w:val="0"/>
          <w:sz w:val="24"/>
          <w:szCs w:val="24"/>
        </w:rPr>
        <w:t>二、项目概况</w:t>
      </w:r>
      <w:bookmarkEnd w:id="28"/>
    </w:p>
    <w:p w:rsidR="00AF29D3" w:rsidRDefault="00AF29D3" w:rsidP="00AF29D3">
      <w:pPr>
        <w:spacing w:line="360" w:lineRule="auto"/>
        <w:ind w:firstLineChars="201" w:firstLine="422"/>
        <w:rPr>
          <w:rFonts w:ascii="宋体" w:hAnsi="宋体"/>
          <w:szCs w:val="21"/>
        </w:rPr>
      </w:pPr>
      <w:r>
        <w:rPr>
          <w:rFonts w:ascii="宋体" w:hAnsi="宋体" w:hint="eastAsia"/>
          <w:szCs w:val="21"/>
        </w:rPr>
        <w:t>具体要求如下：</w:t>
      </w:r>
    </w:p>
    <w:p w:rsidR="00AF29D3" w:rsidRDefault="00AF29D3" w:rsidP="00AF29D3">
      <w:pPr>
        <w:spacing w:line="360" w:lineRule="auto"/>
        <w:ind w:firstLineChars="201" w:firstLine="422"/>
        <w:rPr>
          <w:rFonts w:ascii="宋体" w:hAnsi="宋体"/>
          <w:b/>
          <w:szCs w:val="21"/>
        </w:rPr>
      </w:pPr>
      <w:r>
        <w:rPr>
          <w:rFonts w:ascii="宋体" w:hAnsi="宋体" w:hint="eastAsia"/>
          <w:b/>
          <w:szCs w:val="21"/>
        </w:rPr>
        <w:t>1</w:t>
      </w:r>
      <w:r>
        <w:rPr>
          <w:rFonts w:ascii="宋体" w:hAnsi="宋体" w:hint="eastAsia"/>
          <w:b/>
          <w:szCs w:val="21"/>
        </w:rPr>
        <w:t>、项目概述</w:t>
      </w:r>
    </w:p>
    <w:p w:rsidR="00AF29D3" w:rsidRDefault="00AF29D3" w:rsidP="00AF29D3">
      <w:pPr>
        <w:spacing w:line="360" w:lineRule="auto"/>
        <w:ind w:firstLineChars="201" w:firstLine="42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）项目基本概况论述，简要概括项目主要建设目标、建设规模、建设内容和建设计划工期。</w:t>
      </w:r>
    </w:p>
    <w:p w:rsidR="00AF29D3" w:rsidRDefault="00AF29D3" w:rsidP="00AF29D3">
      <w:pPr>
        <w:spacing w:line="360" w:lineRule="auto"/>
        <w:ind w:firstLineChars="201" w:firstLine="42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）初设和概算编制依据：列举所依据的重要法律法规、文件、引用的国家标准和行业标准等名称及具体引用条款内容，并将其中必要的部分全文附后，作为报告的附件。</w:t>
      </w:r>
    </w:p>
    <w:p w:rsidR="00AF29D3" w:rsidRDefault="00AF29D3" w:rsidP="00AF29D3">
      <w:pPr>
        <w:spacing w:line="360" w:lineRule="auto"/>
        <w:ind w:firstLineChars="201" w:firstLine="422"/>
        <w:rPr>
          <w:rFonts w:ascii="宋体" w:hAnsi="宋体"/>
          <w:b/>
          <w:szCs w:val="21"/>
        </w:rPr>
      </w:pPr>
      <w:r>
        <w:rPr>
          <w:rFonts w:ascii="宋体" w:hAnsi="宋体" w:hint="eastAsia"/>
          <w:b/>
          <w:szCs w:val="21"/>
        </w:rPr>
        <w:lastRenderedPageBreak/>
        <w:t>2</w:t>
      </w:r>
      <w:r>
        <w:rPr>
          <w:rFonts w:ascii="宋体" w:hAnsi="宋体" w:hint="eastAsia"/>
          <w:b/>
          <w:szCs w:val="21"/>
        </w:rPr>
        <w:t>、需求分析：</w:t>
      </w:r>
    </w:p>
    <w:p w:rsidR="00AF29D3" w:rsidRDefault="00AF29D3" w:rsidP="00AF29D3">
      <w:pPr>
        <w:spacing w:line="360" w:lineRule="auto"/>
        <w:ind w:firstLineChars="201" w:firstLine="422"/>
        <w:rPr>
          <w:rFonts w:ascii="宋体" w:hAnsi="宋体"/>
          <w:szCs w:val="21"/>
        </w:rPr>
      </w:pPr>
      <w:r>
        <w:rPr>
          <w:rFonts w:ascii="宋体" w:hAnsi="宋体" w:hint="eastAsia"/>
          <w:szCs w:val="21"/>
        </w:rPr>
        <w:t>量化项目的系统功能指标、信息量指标、系统性能指标及明确项目建设的时空边界。</w:t>
      </w:r>
    </w:p>
    <w:p w:rsidR="00AF29D3" w:rsidRDefault="00AF29D3" w:rsidP="00AF29D3">
      <w:pPr>
        <w:spacing w:line="360" w:lineRule="auto"/>
        <w:ind w:firstLineChars="201" w:firstLine="422"/>
        <w:rPr>
          <w:rFonts w:ascii="宋体" w:hAnsi="宋体"/>
          <w:b/>
          <w:szCs w:val="21"/>
        </w:rPr>
      </w:pPr>
      <w:r>
        <w:rPr>
          <w:rFonts w:ascii="宋体" w:hAnsi="宋体" w:hint="eastAsia"/>
          <w:b/>
          <w:szCs w:val="21"/>
        </w:rPr>
        <w:t>3</w:t>
      </w:r>
      <w:r>
        <w:rPr>
          <w:rFonts w:ascii="宋体" w:hAnsi="宋体" w:hint="eastAsia"/>
          <w:b/>
          <w:szCs w:val="21"/>
        </w:rPr>
        <w:t>、总体建设方案要求：</w:t>
      </w:r>
    </w:p>
    <w:p w:rsidR="00AF29D3" w:rsidRDefault="00AF29D3" w:rsidP="00AF29D3">
      <w:pPr>
        <w:numPr>
          <w:ilvl w:val="0"/>
          <w:numId w:val="13"/>
        </w:numPr>
        <w:spacing w:line="360" w:lineRule="auto"/>
        <w:rPr>
          <w:rFonts w:ascii="宋体" w:hAnsi="宋体"/>
          <w:szCs w:val="21"/>
        </w:rPr>
      </w:pPr>
      <w:r>
        <w:rPr>
          <w:rFonts w:ascii="宋体" w:hAnsi="宋体" w:hint="eastAsia"/>
          <w:szCs w:val="21"/>
        </w:rPr>
        <w:t>总体设计原则：阐述项目建设原则，并与本期项目设计方案一致。</w:t>
      </w:r>
    </w:p>
    <w:p w:rsidR="00AF29D3" w:rsidRDefault="00AF29D3" w:rsidP="00AF29D3">
      <w:pPr>
        <w:numPr>
          <w:ilvl w:val="0"/>
          <w:numId w:val="13"/>
        </w:numPr>
        <w:spacing w:line="360" w:lineRule="auto"/>
        <w:rPr>
          <w:rFonts w:ascii="宋体" w:hAnsi="宋体"/>
          <w:szCs w:val="21"/>
        </w:rPr>
      </w:pPr>
      <w:r>
        <w:rPr>
          <w:rFonts w:ascii="宋体" w:hAnsi="宋体" w:hint="eastAsia"/>
          <w:szCs w:val="21"/>
        </w:rPr>
        <w:t>总体目标与分期目标：阐述目标内容以及二者之间的关系、界线。</w:t>
      </w:r>
    </w:p>
    <w:p w:rsidR="00AF29D3" w:rsidRDefault="00AF29D3" w:rsidP="00AF29D3">
      <w:pPr>
        <w:numPr>
          <w:ilvl w:val="0"/>
          <w:numId w:val="13"/>
        </w:numPr>
        <w:spacing w:line="360" w:lineRule="auto"/>
        <w:rPr>
          <w:rFonts w:ascii="宋体" w:hAnsi="宋体"/>
          <w:szCs w:val="21"/>
        </w:rPr>
      </w:pPr>
      <w:r>
        <w:rPr>
          <w:rFonts w:ascii="宋体" w:hAnsi="宋体" w:hint="eastAsia"/>
          <w:szCs w:val="21"/>
        </w:rPr>
        <w:t>总体建设任务与分期建设内容：阐述二者内容以及二者之间的关系，</w:t>
      </w:r>
      <w:r>
        <w:rPr>
          <w:rFonts w:ascii="宋体" w:hAnsi="宋体" w:hint="eastAsia"/>
        </w:rPr>
        <w:t>建设的步骤、次序要考虑充分，子项目的边界要清晰，启动一个、建设一个、验收一个，同一个子项目一次性做完</w:t>
      </w:r>
      <w:r>
        <w:rPr>
          <w:rFonts w:ascii="宋体" w:hAnsi="宋体" w:hint="eastAsia"/>
          <w:szCs w:val="21"/>
        </w:rPr>
        <w:t>。</w:t>
      </w:r>
    </w:p>
    <w:p w:rsidR="00AF29D3" w:rsidRDefault="00AF29D3" w:rsidP="00AF29D3">
      <w:pPr>
        <w:numPr>
          <w:ilvl w:val="0"/>
          <w:numId w:val="13"/>
        </w:numPr>
        <w:spacing w:line="360" w:lineRule="auto"/>
        <w:rPr>
          <w:rFonts w:ascii="宋体" w:hAnsi="宋体"/>
          <w:szCs w:val="21"/>
        </w:rPr>
      </w:pPr>
      <w:r>
        <w:rPr>
          <w:rFonts w:ascii="宋体" w:hAnsi="宋体" w:hint="eastAsia"/>
          <w:szCs w:val="21"/>
        </w:rPr>
        <w:t>系统总体结构和逻辑结构：用文字、图、表等方式表示，要用文字、符号或颜色显著表明本期与总体的界线和相互关系。</w:t>
      </w:r>
    </w:p>
    <w:p w:rsidR="00AF29D3" w:rsidRDefault="00AF29D3" w:rsidP="00AF29D3">
      <w:pPr>
        <w:spacing w:line="360" w:lineRule="auto"/>
        <w:ind w:firstLineChars="201" w:firstLine="422"/>
        <w:rPr>
          <w:rFonts w:ascii="宋体" w:hAnsi="宋体"/>
          <w:b/>
          <w:szCs w:val="21"/>
        </w:rPr>
      </w:pPr>
      <w:r>
        <w:rPr>
          <w:rFonts w:ascii="宋体" w:hAnsi="宋体" w:hint="eastAsia"/>
          <w:b/>
          <w:szCs w:val="21"/>
        </w:rPr>
        <w:t>4</w:t>
      </w:r>
      <w:r>
        <w:rPr>
          <w:rFonts w:ascii="宋体" w:hAnsi="宋体" w:hint="eastAsia"/>
          <w:b/>
          <w:szCs w:val="21"/>
        </w:rPr>
        <w:t>、系统配置及软硬件选型原则</w:t>
      </w:r>
    </w:p>
    <w:p w:rsidR="00AF29D3" w:rsidRDefault="00AF29D3" w:rsidP="00AF29D3">
      <w:pPr>
        <w:spacing w:line="360" w:lineRule="auto"/>
        <w:ind w:leftChars="100" w:left="210" w:firstLineChars="201" w:firstLine="422"/>
        <w:rPr>
          <w:rFonts w:ascii="宋体" w:hAnsi="宋体"/>
          <w:szCs w:val="21"/>
        </w:rPr>
      </w:pPr>
      <w:r>
        <w:rPr>
          <w:rFonts w:ascii="宋体" w:hAnsi="宋体" w:hint="eastAsia"/>
          <w:szCs w:val="21"/>
        </w:rPr>
        <w:t>设计单位应对目前主流的信息化产品或平台进行初步的评估和比对，提出软硬件设备的选型原则和标准。</w:t>
      </w:r>
    </w:p>
    <w:p w:rsidR="00AF29D3" w:rsidRDefault="00AF29D3" w:rsidP="00AF29D3">
      <w:pPr>
        <w:spacing w:line="360" w:lineRule="auto"/>
        <w:ind w:firstLineChars="201" w:firstLine="422"/>
        <w:rPr>
          <w:rFonts w:ascii="宋体" w:hAnsi="宋体"/>
          <w:b/>
          <w:szCs w:val="21"/>
        </w:rPr>
      </w:pPr>
      <w:r>
        <w:rPr>
          <w:rFonts w:ascii="宋体" w:hAnsi="宋体" w:hint="eastAsia"/>
          <w:b/>
          <w:szCs w:val="21"/>
        </w:rPr>
        <w:t>5</w:t>
      </w:r>
      <w:r>
        <w:rPr>
          <w:rFonts w:ascii="宋体" w:hAnsi="宋体" w:hint="eastAsia"/>
          <w:b/>
          <w:szCs w:val="21"/>
        </w:rPr>
        <w:t>、系统软硬件配置清单</w:t>
      </w:r>
    </w:p>
    <w:p w:rsidR="00AF29D3" w:rsidRDefault="00AF29D3" w:rsidP="00AF29D3">
      <w:pPr>
        <w:spacing w:line="360" w:lineRule="auto"/>
        <w:ind w:leftChars="100" w:left="210" w:firstLineChars="201" w:firstLine="422"/>
        <w:rPr>
          <w:rFonts w:ascii="宋体" w:hAnsi="宋体"/>
          <w:szCs w:val="21"/>
        </w:rPr>
      </w:pPr>
      <w:r>
        <w:rPr>
          <w:rFonts w:ascii="宋体" w:hAnsi="宋体" w:hint="eastAsia"/>
          <w:szCs w:val="21"/>
        </w:rPr>
        <w:t>给出总体软硬件的设备清单，包括软件具体配置和设备的建设数量以及基础配置</w:t>
      </w:r>
    </w:p>
    <w:p w:rsidR="00AF29D3" w:rsidRDefault="00AF29D3" w:rsidP="00AF29D3">
      <w:pPr>
        <w:spacing w:line="360" w:lineRule="auto"/>
        <w:ind w:firstLineChars="201" w:firstLine="422"/>
        <w:rPr>
          <w:rFonts w:ascii="宋体" w:hAnsi="宋体"/>
          <w:b/>
          <w:szCs w:val="21"/>
        </w:rPr>
      </w:pPr>
      <w:r>
        <w:rPr>
          <w:rFonts w:ascii="宋体" w:hAnsi="宋体" w:hint="eastAsia"/>
          <w:b/>
          <w:szCs w:val="21"/>
        </w:rPr>
        <w:t>6</w:t>
      </w:r>
      <w:r>
        <w:rPr>
          <w:rFonts w:ascii="宋体" w:hAnsi="宋体" w:hint="eastAsia"/>
          <w:b/>
          <w:szCs w:val="21"/>
        </w:rPr>
        <w:t>、系统软硬件部署方案</w:t>
      </w:r>
    </w:p>
    <w:p w:rsidR="00AF29D3" w:rsidRDefault="00AF29D3" w:rsidP="00AF29D3">
      <w:pPr>
        <w:tabs>
          <w:tab w:val="left" w:pos="7513"/>
        </w:tabs>
        <w:spacing w:line="360" w:lineRule="auto"/>
        <w:ind w:leftChars="100" w:left="210" w:firstLineChars="201" w:firstLine="422"/>
        <w:rPr>
          <w:rFonts w:ascii="宋体" w:hAnsi="宋体"/>
          <w:szCs w:val="21"/>
        </w:rPr>
      </w:pPr>
      <w:r>
        <w:rPr>
          <w:rFonts w:ascii="宋体" w:hAnsi="宋体" w:hint="eastAsia"/>
          <w:szCs w:val="21"/>
        </w:rPr>
        <w:t>从不同业务应用的需求出发，明确总体建设部署以及迁移的模式及策略。</w:t>
      </w:r>
    </w:p>
    <w:p w:rsidR="00AF29D3" w:rsidRDefault="00AF29D3" w:rsidP="00AF29D3">
      <w:r>
        <w:rPr>
          <w:rFonts w:ascii="宋体" w:hAnsi="宋体" w:hint="eastAsia"/>
          <w:szCs w:val="21"/>
        </w:rPr>
        <w:t>以上各项建设内容是在批复的可行性研究报告中所确定的技术方案基础上进一步细化和量化，其各自边界要明确，内在逻辑联系清晰，要具体体现设计原则和明显体现利用现有资源的内容。</w:t>
      </w:r>
    </w:p>
    <w:p w:rsidR="00AF29D3" w:rsidRPr="00145FE9" w:rsidRDefault="00AF29D3" w:rsidP="00AF29D3">
      <w:pPr>
        <w:spacing w:line="360" w:lineRule="auto"/>
        <w:ind w:firstLineChars="201" w:firstLine="422"/>
        <w:rPr>
          <w:rFonts w:ascii="宋体" w:hAnsi="宋体"/>
          <w:b/>
          <w:szCs w:val="21"/>
        </w:rPr>
      </w:pPr>
      <w:r>
        <w:rPr>
          <w:rFonts w:ascii="宋体" w:hAnsi="宋体" w:hint="eastAsia"/>
          <w:b/>
          <w:szCs w:val="21"/>
        </w:rPr>
        <w:t>7</w:t>
      </w:r>
      <w:r>
        <w:rPr>
          <w:rFonts w:ascii="宋体" w:hAnsi="宋体" w:hint="eastAsia"/>
          <w:b/>
          <w:szCs w:val="21"/>
        </w:rPr>
        <w:t>、</w:t>
      </w:r>
      <w:r w:rsidRPr="00145FE9">
        <w:rPr>
          <w:rFonts w:ascii="宋体" w:hAnsi="宋体" w:hint="eastAsia"/>
          <w:b/>
          <w:szCs w:val="21"/>
        </w:rPr>
        <w:t>概算书</w:t>
      </w:r>
    </w:p>
    <w:p w:rsidR="00AF29D3" w:rsidRPr="00145FE9" w:rsidRDefault="00AF29D3" w:rsidP="00AF29D3">
      <w:pPr>
        <w:numPr>
          <w:ilvl w:val="0"/>
          <w:numId w:val="19"/>
        </w:numPr>
        <w:spacing w:line="360" w:lineRule="auto"/>
        <w:rPr>
          <w:rFonts w:ascii="宋体" w:hAnsi="宋体"/>
          <w:szCs w:val="21"/>
        </w:rPr>
      </w:pPr>
      <w:r w:rsidRPr="00145FE9">
        <w:rPr>
          <w:rFonts w:ascii="宋体" w:hAnsi="宋体" w:hint="eastAsia"/>
          <w:szCs w:val="21"/>
        </w:rPr>
        <w:lastRenderedPageBreak/>
        <w:t>包括概算编制的原则和依据；设备、软件的价格获取方式和确认途径；各种取费依据和标准等，并评价其合理性。</w:t>
      </w:r>
    </w:p>
    <w:p w:rsidR="00AF29D3" w:rsidRPr="00145FE9" w:rsidRDefault="00AF29D3" w:rsidP="00AF29D3">
      <w:pPr>
        <w:numPr>
          <w:ilvl w:val="0"/>
          <w:numId w:val="19"/>
        </w:numPr>
        <w:spacing w:line="360" w:lineRule="auto"/>
        <w:rPr>
          <w:rFonts w:ascii="宋体" w:hAnsi="宋体"/>
          <w:szCs w:val="21"/>
        </w:rPr>
      </w:pPr>
      <w:r w:rsidRPr="00145FE9">
        <w:rPr>
          <w:rFonts w:ascii="宋体" w:hAnsi="宋体" w:hint="eastAsia"/>
          <w:szCs w:val="21"/>
        </w:rPr>
        <w:t>对投资概算总表中设备购置费内各分项及商业软件部分要提供“项目软硬件配置清单”，包括名称、参考型号、主要参数、数量、单价、部署地点等详细信息，数量要等于各系统相同设备的数量之和；</w:t>
      </w:r>
    </w:p>
    <w:p w:rsidR="00AF29D3" w:rsidRPr="00145FE9" w:rsidRDefault="00AF29D3" w:rsidP="00AF29D3">
      <w:pPr>
        <w:numPr>
          <w:ilvl w:val="0"/>
          <w:numId w:val="19"/>
        </w:numPr>
        <w:spacing w:line="360" w:lineRule="auto"/>
        <w:rPr>
          <w:rFonts w:ascii="宋体" w:hAnsi="宋体"/>
          <w:szCs w:val="21"/>
        </w:rPr>
      </w:pPr>
      <w:r w:rsidRPr="00145FE9">
        <w:rPr>
          <w:rFonts w:ascii="宋体" w:hAnsi="宋体" w:hint="eastAsia"/>
          <w:szCs w:val="21"/>
        </w:rPr>
        <w:t>所有概算表要提供可编辑的电子版本，所有相关数据需建立计算公式。</w:t>
      </w:r>
    </w:p>
    <w:p w:rsidR="00AF29D3" w:rsidRDefault="00AF29D3" w:rsidP="00AF29D3">
      <w:pPr>
        <w:numPr>
          <w:ilvl w:val="0"/>
          <w:numId w:val="19"/>
        </w:numPr>
        <w:spacing w:line="360" w:lineRule="auto"/>
        <w:rPr>
          <w:rFonts w:ascii="宋体" w:hAnsi="宋体"/>
          <w:szCs w:val="21"/>
        </w:rPr>
      </w:pPr>
      <w:r w:rsidRPr="00145FE9">
        <w:rPr>
          <w:rFonts w:ascii="宋体" w:hAnsi="宋体" w:hint="eastAsia"/>
          <w:szCs w:val="21"/>
        </w:rPr>
        <w:t>详细要求参照国家和深圳市相应项目初步设计方案和投资概算报告编制要求。</w:t>
      </w:r>
    </w:p>
    <w:p w:rsidR="00AF29D3" w:rsidRPr="00145FE9" w:rsidRDefault="00AF29D3" w:rsidP="00AF29D3">
      <w:pPr>
        <w:spacing w:line="360" w:lineRule="auto"/>
        <w:ind w:firstLineChars="201" w:firstLine="422"/>
        <w:rPr>
          <w:rFonts w:ascii="宋体" w:hAnsi="宋体"/>
          <w:b/>
          <w:szCs w:val="21"/>
        </w:rPr>
      </w:pPr>
      <w:r>
        <w:rPr>
          <w:rFonts w:ascii="宋体" w:hAnsi="宋体" w:hint="eastAsia"/>
          <w:b/>
          <w:szCs w:val="21"/>
        </w:rPr>
        <w:t>8</w:t>
      </w:r>
      <w:r>
        <w:rPr>
          <w:rFonts w:ascii="宋体" w:hAnsi="宋体" w:hint="eastAsia"/>
          <w:b/>
          <w:szCs w:val="21"/>
        </w:rPr>
        <w:t>、</w:t>
      </w:r>
      <w:r w:rsidRPr="00145FE9">
        <w:rPr>
          <w:rFonts w:ascii="宋体" w:hAnsi="宋体" w:hint="eastAsia"/>
          <w:b/>
          <w:szCs w:val="21"/>
        </w:rPr>
        <w:t>项目成果、完成时限要求及验收标准：</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552"/>
        <w:gridCol w:w="2976"/>
        <w:gridCol w:w="2127"/>
      </w:tblGrid>
      <w:tr w:rsidR="00AF29D3" w:rsidTr="00C84BDE">
        <w:trPr>
          <w:trHeight w:val="435"/>
        </w:trPr>
        <w:tc>
          <w:tcPr>
            <w:tcW w:w="679" w:type="dxa"/>
          </w:tcPr>
          <w:p w:rsidR="00AF29D3" w:rsidRDefault="00AF29D3" w:rsidP="00C84BDE">
            <w:pPr>
              <w:spacing w:line="400" w:lineRule="exact"/>
              <w:ind w:left="-30"/>
              <w:jc w:val="center"/>
              <w:rPr>
                <w:rFonts w:ascii="黑体" w:eastAsia="黑体" w:hAnsi="黑体"/>
              </w:rPr>
            </w:pPr>
            <w:r>
              <w:rPr>
                <w:rFonts w:ascii="黑体" w:eastAsia="黑体" w:hAnsi="黑体" w:hint="eastAsia"/>
              </w:rPr>
              <w:t>序号</w:t>
            </w:r>
          </w:p>
        </w:tc>
        <w:tc>
          <w:tcPr>
            <w:tcW w:w="2552" w:type="dxa"/>
          </w:tcPr>
          <w:p w:rsidR="00AF29D3" w:rsidRDefault="00AF29D3" w:rsidP="00C84BDE">
            <w:pPr>
              <w:spacing w:line="400" w:lineRule="exact"/>
              <w:ind w:left="-30"/>
              <w:jc w:val="center"/>
              <w:rPr>
                <w:rFonts w:ascii="黑体" w:eastAsia="黑体" w:hAnsi="黑体"/>
              </w:rPr>
            </w:pPr>
            <w:r>
              <w:rPr>
                <w:rFonts w:ascii="黑体" w:eastAsia="黑体" w:hAnsi="黑体" w:hint="eastAsia"/>
              </w:rPr>
              <w:t>设计内容</w:t>
            </w:r>
          </w:p>
        </w:tc>
        <w:tc>
          <w:tcPr>
            <w:tcW w:w="2976" w:type="dxa"/>
          </w:tcPr>
          <w:p w:rsidR="00AF29D3" w:rsidRDefault="00AF29D3" w:rsidP="00C84BDE">
            <w:pPr>
              <w:spacing w:line="400" w:lineRule="exact"/>
              <w:ind w:left="-30"/>
              <w:jc w:val="center"/>
              <w:rPr>
                <w:rFonts w:ascii="黑体" w:eastAsia="黑体" w:hAnsi="黑体"/>
              </w:rPr>
            </w:pPr>
            <w:r>
              <w:rPr>
                <w:rFonts w:ascii="黑体" w:eastAsia="黑体" w:hAnsi="黑体" w:hint="eastAsia"/>
              </w:rPr>
              <w:t>完成时限要求</w:t>
            </w:r>
          </w:p>
        </w:tc>
        <w:tc>
          <w:tcPr>
            <w:tcW w:w="2127" w:type="dxa"/>
          </w:tcPr>
          <w:p w:rsidR="00AF29D3" w:rsidRDefault="00AF29D3" w:rsidP="00C84BDE">
            <w:pPr>
              <w:spacing w:line="400" w:lineRule="exact"/>
              <w:ind w:left="-30"/>
              <w:jc w:val="center"/>
              <w:rPr>
                <w:rFonts w:ascii="黑体" w:eastAsia="黑体" w:hAnsi="黑体"/>
              </w:rPr>
            </w:pPr>
            <w:r>
              <w:rPr>
                <w:rFonts w:ascii="黑体" w:eastAsia="黑体" w:hAnsi="黑体" w:hint="eastAsia"/>
              </w:rPr>
              <w:t>验收标准</w:t>
            </w:r>
          </w:p>
        </w:tc>
      </w:tr>
      <w:tr w:rsidR="00AF29D3" w:rsidTr="00C84BDE">
        <w:trPr>
          <w:trHeight w:val="285"/>
        </w:trPr>
        <w:tc>
          <w:tcPr>
            <w:tcW w:w="679" w:type="dxa"/>
          </w:tcPr>
          <w:p w:rsidR="00AF29D3" w:rsidRDefault="00AF29D3" w:rsidP="00C84BDE">
            <w:pPr>
              <w:spacing w:line="400" w:lineRule="exact"/>
              <w:ind w:left="-30"/>
              <w:jc w:val="center"/>
            </w:pPr>
            <w:r>
              <w:rPr>
                <w:rFonts w:hint="eastAsia"/>
              </w:rPr>
              <w:t>1</w:t>
            </w:r>
          </w:p>
        </w:tc>
        <w:tc>
          <w:tcPr>
            <w:tcW w:w="2552" w:type="dxa"/>
          </w:tcPr>
          <w:p w:rsidR="00AF29D3" w:rsidRDefault="00AF29D3" w:rsidP="00C84BDE">
            <w:pPr>
              <w:spacing w:line="400" w:lineRule="exact"/>
              <w:ind w:left="-30"/>
              <w:jc w:val="left"/>
            </w:pPr>
            <w:r>
              <w:rPr>
                <w:rFonts w:hint="eastAsia"/>
              </w:rPr>
              <w:t>资金申请报告</w:t>
            </w:r>
          </w:p>
        </w:tc>
        <w:tc>
          <w:tcPr>
            <w:tcW w:w="2976" w:type="dxa"/>
          </w:tcPr>
          <w:p w:rsidR="00AF29D3" w:rsidRDefault="00AF29D3" w:rsidP="00C84BDE">
            <w:pPr>
              <w:spacing w:line="400" w:lineRule="exact"/>
            </w:pPr>
            <w:r>
              <w:rPr>
                <w:rFonts w:hint="eastAsia"/>
              </w:rPr>
              <w:t>合同签订后六个月内</w:t>
            </w:r>
          </w:p>
        </w:tc>
        <w:tc>
          <w:tcPr>
            <w:tcW w:w="2127" w:type="dxa"/>
          </w:tcPr>
          <w:p w:rsidR="00AF29D3" w:rsidRDefault="00AF29D3" w:rsidP="00C84BDE">
            <w:pPr>
              <w:spacing w:line="400" w:lineRule="exact"/>
              <w:ind w:left="-30"/>
            </w:pPr>
            <w:r>
              <w:rPr>
                <w:rFonts w:hint="eastAsia"/>
              </w:rPr>
              <w:t>通过市发改委的审批</w:t>
            </w:r>
          </w:p>
        </w:tc>
      </w:tr>
    </w:tbl>
    <w:p w:rsidR="00AF29D3" w:rsidRDefault="00AF29D3" w:rsidP="00AF29D3">
      <w:pPr>
        <w:spacing w:line="400" w:lineRule="exact"/>
      </w:pPr>
      <w:r>
        <w:rPr>
          <w:rFonts w:hint="eastAsia"/>
        </w:rPr>
        <w:t>（采购人有权根据项目实际实施的进度调整完成时限的要求）</w:t>
      </w:r>
    </w:p>
    <w:p w:rsidR="00AF29D3" w:rsidRPr="00310A88" w:rsidRDefault="00AF29D3" w:rsidP="00310A88">
      <w:pPr>
        <w:ind w:firstLineChars="200" w:firstLine="480"/>
        <w:jc w:val="left"/>
        <w:outlineLvl w:val="0"/>
        <w:rPr>
          <w:rFonts w:ascii="宋体" w:eastAsia="宋体" w:hAnsi="宋体"/>
          <w:sz w:val="24"/>
          <w:szCs w:val="24"/>
        </w:rPr>
      </w:pPr>
    </w:p>
    <w:p w:rsidR="003E1436" w:rsidRPr="00AF29D3" w:rsidRDefault="005828AB" w:rsidP="00AF29D3">
      <w:pPr>
        <w:keepNext/>
        <w:keepLines/>
        <w:adjustRightInd w:val="0"/>
        <w:spacing w:beforeLines="50" w:before="231" w:afterLines="50" w:after="231"/>
        <w:jc w:val="center"/>
        <w:textAlignment w:val="baseline"/>
        <w:outlineLvl w:val="1"/>
        <w:rPr>
          <w:rFonts w:ascii="宋体" w:eastAsia="宋体" w:hAnsi="宋体" w:cs="Times New Roman"/>
          <w:b/>
          <w:bCs/>
          <w:kern w:val="0"/>
          <w:sz w:val="24"/>
          <w:szCs w:val="24"/>
        </w:rPr>
      </w:pPr>
      <w:r w:rsidRPr="00AF29D3">
        <w:rPr>
          <w:rFonts w:ascii="宋体" w:eastAsia="宋体" w:hAnsi="宋体" w:cs="Times New Roman" w:hint="eastAsia"/>
          <w:b/>
          <w:bCs/>
          <w:kern w:val="0"/>
          <w:sz w:val="24"/>
          <w:szCs w:val="24"/>
        </w:rPr>
        <w:t>三、项目内容</w:t>
      </w:r>
      <w:r w:rsidRPr="00AF29D3">
        <w:rPr>
          <w:rFonts w:ascii="宋体" w:eastAsia="宋体" w:hAnsi="宋体" w:cs="Times New Roman"/>
          <w:b/>
          <w:bCs/>
          <w:kern w:val="0"/>
          <w:sz w:val="24"/>
          <w:szCs w:val="24"/>
        </w:rPr>
        <w:t>及技术要求</w:t>
      </w:r>
    </w:p>
    <w:p w:rsidR="00CF2246" w:rsidRPr="00BA68FB" w:rsidRDefault="00CF2246" w:rsidP="00AF29D3">
      <w:pPr>
        <w:widowControl/>
        <w:numPr>
          <w:ilvl w:val="1"/>
          <w:numId w:val="14"/>
        </w:numPr>
        <w:snapToGrid w:val="0"/>
        <w:spacing w:line="360" w:lineRule="auto"/>
        <w:ind w:leftChars="135" w:left="566" w:hangingChars="135" w:hanging="283"/>
        <w:jc w:val="left"/>
        <w:rPr>
          <w:rFonts w:ascii="宋体" w:eastAsia="宋体" w:hAnsi="宋体" w:cs="Times New Roman"/>
          <w:kern w:val="0"/>
          <w:szCs w:val="21"/>
        </w:rPr>
      </w:pPr>
      <w:r w:rsidRPr="00BA68FB">
        <w:rPr>
          <w:rFonts w:ascii="宋体" w:eastAsia="宋体" w:hAnsi="宋体" w:cs="Times New Roman" w:hint="eastAsia"/>
          <w:kern w:val="0"/>
          <w:szCs w:val="21"/>
        </w:rPr>
        <w:t xml:space="preserve">中标人需在项目完成时，将本项目所有相关的技术文件，以及设计服务期间所需要制订的文档汇集成册交付采购人，完成市发改委项目申报。 </w:t>
      </w:r>
    </w:p>
    <w:p w:rsidR="00CF2246" w:rsidRPr="00BA68FB" w:rsidRDefault="00CF2246" w:rsidP="00AF29D3">
      <w:pPr>
        <w:widowControl/>
        <w:numPr>
          <w:ilvl w:val="1"/>
          <w:numId w:val="14"/>
        </w:numPr>
        <w:snapToGrid w:val="0"/>
        <w:spacing w:line="360" w:lineRule="auto"/>
        <w:ind w:leftChars="135" w:left="566" w:hangingChars="135" w:hanging="283"/>
        <w:jc w:val="left"/>
        <w:rPr>
          <w:rFonts w:ascii="宋体" w:eastAsia="宋体" w:hAnsi="宋体" w:cs="Times New Roman"/>
          <w:kern w:val="0"/>
          <w:szCs w:val="21"/>
        </w:rPr>
      </w:pPr>
      <w:r w:rsidRPr="00BA68FB">
        <w:rPr>
          <w:rFonts w:ascii="宋体" w:eastAsia="宋体" w:hAnsi="宋体" w:cs="Times New Roman" w:hint="eastAsia"/>
          <w:kern w:val="0"/>
          <w:szCs w:val="21"/>
        </w:rPr>
        <w:t>未经用户认可的情况下，所有的文件需用中文书写或有完整的中文注释。</w:t>
      </w:r>
    </w:p>
    <w:p w:rsidR="00CF2246" w:rsidRPr="00BA68FB" w:rsidRDefault="00CF2246" w:rsidP="00AF29D3">
      <w:pPr>
        <w:widowControl/>
        <w:numPr>
          <w:ilvl w:val="1"/>
          <w:numId w:val="14"/>
        </w:numPr>
        <w:snapToGrid w:val="0"/>
        <w:spacing w:line="360" w:lineRule="auto"/>
        <w:ind w:leftChars="135" w:left="566" w:hangingChars="135" w:hanging="283"/>
        <w:jc w:val="left"/>
        <w:rPr>
          <w:rFonts w:ascii="宋体" w:eastAsia="宋体" w:hAnsi="宋体" w:cs="Times New Roman"/>
          <w:kern w:val="0"/>
          <w:szCs w:val="21"/>
        </w:rPr>
      </w:pPr>
      <w:r w:rsidRPr="00BA68FB">
        <w:rPr>
          <w:rFonts w:ascii="宋体" w:eastAsia="宋体" w:hAnsi="宋体" w:cs="Times New Roman" w:hint="eastAsia"/>
          <w:kern w:val="0"/>
          <w:szCs w:val="21"/>
        </w:rPr>
        <w:t>本项目所有文档最终需向用户提供装订完成纸质文件和电子文档一套。投标人需设置专人在项目建设期间对文档进行检查和管理，项目最终验收后全部移交给用户。</w:t>
      </w:r>
      <w:bookmarkStart w:id="29" w:name="_Toc8374"/>
      <w:bookmarkStart w:id="30" w:name="_Toc20042"/>
      <w:bookmarkStart w:id="31" w:name="_Toc4329"/>
      <w:bookmarkStart w:id="32" w:name="_Toc26617"/>
      <w:bookmarkStart w:id="33" w:name="_Toc1450"/>
      <w:bookmarkStart w:id="34" w:name="_Toc19588"/>
      <w:bookmarkStart w:id="35" w:name="_Toc15540"/>
    </w:p>
    <w:p w:rsidR="00CF2246" w:rsidRDefault="00CF2246" w:rsidP="00AF29D3">
      <w:pPr>
        <w:numPr>
          <w:ilvl w:val="1"/>
          <w:numId w:val="14"/>
        </w:numPr>
        <w:autoSpaceDN w:val="0"/>
        <w:spacing w:line="360" w:lineRule="atLeast"/>
        <w:ind w:leftChars="135" w:left="566" w:hangingChars="135" w:hanging="283"/>
        <w:jc w:val="left"/>
        <w:outlineLvl w:val="0"/>
        <w:rPr>
          <w:rFonts w:ascii="Verdana" w:eastAsia="宋体" w:hAnsi="Verdana" w:cs="Times New Roman"/>
          <w:sz w:val="24"/>
          <w:szCs w:val="24"/>
        </w:rPr>
      </w:pPr>
      <w:r w:rsidRPr="00BA68FB">
        <w:rPr>
          <w:rFonts w:ascii="宋体" w:eastAsia="宋体" w:hAnsi="宋体" w:cs="Times New Roman" w:hint="eastAsia"/>
          <w:kern w:val="0"/>
          <w:szCs w:val="21"/>
        </w:rPr>
        <w:t>中标人及主要工作人员需在中标后与招标人签订保密协议，承诺不将任何涉及本项目的信息向外界泄露。</w:t>
      </w:r>
      <w:bookmarkEnd w:id="29"/>
      <w:bookmarkEnd w:id="30"/>
      <w:bookmarkEnd w:id="31"/>
      <w:bookmarkEnd w:id="32"/>
      <w:bookmarkEnd w:id="33"/>
      <w:bookmarkEnd w:id="34"/>
      <w:bookmarkEnd w:id="35"/>
    </w:p>
    <w:p w:rsidR="003B1BF6" w:rsidRPr="00CF2246" w:rsidRDefault="003B1BF6" w:rsidP="0038618D">
      <w:pPr>
        <w:rPr>
          <w:rFonts w:ascii="仿宋_GB2312" w:eastAsia="仿宋_GB2312" w:cs="仿宋_GB2312"/>
          <w:sz w:val="28"/>
          <w:szCs w:val="28"/>
        </w:rPr>
      </w:pPr>
    </w:p>
    <w:p w:rsidR="003E1436" w:rsidRPr="00AF29D3" w:rsidRDefault="005828AB" w:rsidP="00AF29D3">
      <w:pPr>
        <w:keepNext/>
        <w:keepLines/>
        <w:adjustRightInd w:val="0"/>
        <w:spacing w:beforeLines="50" w:before="231" w:afterLines="50" w:after="231"/>
        <w:jc w:val="center"/>
        <w:textAlignment w:val="baseline"/>
        <w:outlineLvl w:val="1"/>
        <w:rPr>
          <w:rFonts w:ascii="宋体" w:eastAsia="宋体" w:hAnsi="宋体" w:cs="Times New Roman"/>
          <w:b/>
          <w:bCs/>
          <w:kern w:val="0"/>
          <w:sz w:val="24"/>
          <w:szCs w:val="24"/>
        </w:rPr>
      </w:pPr>
      <w:r w:rsidRPr="00AF29D3">
        <w:rPr>
          <w:rFonts w:ascii="宋体" w:eastAsia="宋体" w:hAnsi="宋体" w:cs="Times New Roman" w:hint="eastAsia"/>
          <w:b/>
          <w:bCs/>
          <w:kern w:val="0"/>
          <w:sz w:val="24"/>
          <w:szCs w:val="24"/>
        </w:rPr>
        <w:t>四、商务</w:t>
      </w:r>
      <w:r w:rsidRPr="00AF29D3">
        <w:rPr>
          <w:rFonts w:ascii="宋体" w:eastAsia="宋体" w:hAnsi="宋体" w:cs="Times New Roman"/>
          <w:b/>
          <w:bCs/>
          <w:kern w:val="0"/>
          <w:sz w:val="24"/>
          <w:szCs w:val="24"/>
        </w:rPr>
        <w:t>需求</w:t>
      </w:r>
    </w:p>
    <w:p w:rsidR="00CF2246" w:rsidRDefault="00CF2246" w:rsidP="00CF2246">
      <w:pPr>
        <w:rPr>
          <w:rFonts w:ascii="Calibri" w:eastAsia="宋体" w:hAnsi="Calibri" w:cs="Times New Roman"/>
          <w:b/>
          <w:bCs/>
          <w:color w:val="000000"/>
          <w:sz w:val="24"/>
        </w:rPr>
      </w:pPr>
      <w:r>
        <w:rPr>
          <w:rFonts w:hint="eastAsia"/>
          <w:b/>
          <w:bCs/>
          <w:color w:val="000000"/>
          <w:sz w:val="24"/>
        </w:rPr>
        <w:t>1）</w:t>
      </w:r>
      <w:r>
        <w:rPr>
          <w:rFonts w:ascii="Calibri" w:eastAsia="宋体" w:hAnsi="Calibri" w:cs="Times New Roman" w:hint="eastAsia"/>
          <w:b/>
          <w:bCs/>
          <w:color w:val="000000"/>
          <w:sz w:val="24"/>
        </w:rPr>
        <w:t>项目工期</w:t>
      </w:r>
    </w:p>
    <w:p w:rsidR="00CF2246" w:rsidRPr="00B31FE1" w:rsidRDefault="00CF2246" w:rsidP="00CF2246">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咨询服务</w:t>
      </w:r>
      <w:r w:rsidRPr="00B31FE1">
        <w:rPr>
          <w:rFonts w:ascii="宋体" w:eastAsia="宋体" w:hAnsi="宋体" w:cs="Times New Roman" w:hint="eastAsia"/>
          <w:color w:val="000000"/>
          <w:szCs w:val="21"/>
        </w:rPr>
        <w:t>工期：自</w:t>
      </w:r>
      <w:r>
        <w:rPr>
          <w:rFonts w:ascii="宋体" w:eastAsia="宋体" w:hAnsi="宋体" w:cs="Times New Roman" w:hint="eastAsia"/>
          <w:color w:val="000000"/>
          <w:szCs w:val="21"/>
        </w:rPr>
        <w:t>合同签订</w:t>
      </w:r>
      <w:r w:rsidRPr="00B31FE1">
        <w:rPr>
          <w:rFonts w:ascii="宋体" w:eastAsia="宋体" w:hAnsi="宋体" w:cs="Times New Roman" w:hint="eastAsia"/>
          <w:color w:val="000000"/>
          <w:szCs w:val="21"/>
        </w:rPr>
        <w:t>至</w:t>
      </w:r>
      <w:r>
        <w:rPr>
          <w:rFonts w:ascii="宋体" w:eastAsia="宋体" w:hAnsi="宋体" w:cs="Times New Roman" w:hint="eastAsia"/>
          <w:color w:val="000000"/>
          <w:szCs w:val="21"/>
        </w:rPr>
        <w:t>项目可研报告通过市发改委审批通过</w:t>
      </w:r>
      <w:r w:rsidRPr="00B31FE1">
        <w:rPr>
          <w:rFonts w:ascii="宋体" w:eastAsia="宋体" w:hAnsi="宋体" w:cs="Times New Roman" w:hint="eastAsia"/>
          <w:color w:val="000000"/>
          <w:szCs w:val="21"/>
        </w:rPr>
        <w:t>为止。</w:t>
      </w:r>
    </w:p>
    <w:p w:rsidR="00CF2246" w:rsidRDefault="00CF2246" w:rsidP="00CF2246">
      <w:pPr>
        <w:rPr>
          <w:rFonts w:ascii="Calibri" w:eastAsia="宋体" w:hAnsi="Calibri" w:cs="Times New Roman"/>
          <w:b/>
          <w:bCs/>
          <w:color w:val="000000"/>
          <w:sz w:val="24"/>
        </w:rPr>
      </w:pPr>
      <w:r>
        <w:rPr>
          <w:rFonts w:ascii="Calibri" w:eastAsia="宋体" w:hAnsi="Calibri" w:cs="Times New Roman" w:hint="eastAsia"/>
          <w:b/>
          <w:bCs/>
          <w:color w:val="000000"/>
          <w:sz w:val="24"/>
        </w:rPr>
        <w:t>2</w:t>
      </w:r>
      <w:r>
        <w:rPr>
          <w:rFonts w:ascii="Calibri" w:eastAsia="宋体" w:hAnsi="Calibri" w:cs="Times New Roman" w:hint="eastAsia"/>
          <w:b/>
          <w:bCs/>
          <w:color w:val="000000"/>
          <w:sz w:val="24"/>
        </w:rPr>
        <w:t>）项目服务人员要求</w:t>
      </w:r>
    </w:p>
    <w:p w:rsidR="00CF2246" w:rsidRPr="00F67C68" w:rsidRDefault="00CF2246" w:rsidP="00AF29D3">
      <w:pPr>
        <w:numPr>
          <w:ilvl w:val="0"/>
          <w:numId w:val="21"/>
        </w:numPr>
        <w:rPr>
          <w:rFonts w:ascii="宋体" w:eastAsia="宋体" w:hAnsi="宋体" w:cs="Times New Roman"/>
          <w:color w:val="000000"/>
          <w:szCs w:val="21"/>
        </w:rPr>
      </w:pPr>
      <w:r w:rsidRPr="00F67C68">
        <w:rPr>
          <w:rFonts w:ascii="宋体" w:eastAsia="宋体" w:hAnsi="宋体" w:cs="Times New Roman" w:hint="eastAsia"/>
          <w:color w:val="000000"/>
          <w:szCs w:val="21"/>
        </w:rPr>
        <w:lastRenderedPageBreak/>
        <w:t>本项目服务要求主要设计编制人员需具备专业技术和类似项目经验，投标人需为本项目配备经验丰富的项目经理，并配备各专业的专业工程师和技术咨询人员。</w:t>
      </w:r>
    </w:p>
    <w:p w:rsidR="00CF2246" w:rsidRDefault="00CF2246" w:rsidP="00AF29D3">
      <w:pPr>
        <w:numPr>
          <w:ilvl w:val="0"/>
          <w:numId w:val="21"/>
        </w:numPr>
        <w:rPr>
          <w:rFonts w:ascii="宋体" w:eastAsia="宋体" w:hAnsi="宋体" w:cs="Times New Roman"/>
          <w:color w:val="000000"/>
          <w:szCs w:val="21"/>
        </w:rPr>
      </w:pPr>
      <w:r w:rsidRPr="00F67C68">
        <w:rPr>
          <w:rFonts w:ascii="宋体" w:eastAsia="宋体" w:hAnsi="宋体" w:cs="Times New Roman" w:hint="eastAsia"/>
          <w:color w:val="000000"/>
          <w:szCs w:val="21"/>
        </w:rPr>
        <w:t>投标人人员在项目执行过程中全职参与，不得以任何理由不参与调研、会议、设计、编制等工作，如需更换人员，则新替换人员所有条件不得低于被替换人员，并经采购人审核后方可更换。</w:t>
      </w:r>
      <w:bookmarkStart w:id="36" w:name="_Toc12308"/>
      <w:bookmarkStart w:id="37" w:name="_Toc23918"/>
      <w:bookmarkStart w:id="38" w:name="_Toc27826"/>
      <w:bookmarkStart w:id="39" w:name="_Toc6528"/>
      <w:bookmarkStart w:id="40" w:name="_Toc30758"/>
      <w:bookmarkStart w:id="41" w:name="_Toc32569"/>
      <w:bookmarkStart w:id="42" w:name="_Toc30303"/>
      <w:bookmarkStart w:id="43" w:name="_Toc356312632"/>
    </w:p>
    <w:p w:rsidR="00CF2246" w:rsidRPr="008D571D" w:rsidRDefault="00CF2246" w:rsidP="00CF2246">
      <w:pPr>
        <w:rPr>
          <w:rFonts w:ascii="Calibri" w:eastAsia="宋体" w:hAnsi="Calibri" w:cs="Times New Roman"/>
          <w:b/>
          <w:bCs/>
          <w:color w:val="000000"/>
          <w:sz w:val="24"/>
        </w:rPr>
      </w:pPr>
      <w:r w:rsidRPr="008D571D">
        <w:rPr>
          <w:rFonts w:ascii="Calibri" w:eastAsia="宋体" w:hAnsi="Calibri" w:cs="Times New Roman" w:hint="eastAsia"/>
          <w:b/>
          <w:bCs/>
          <w:color w:val="000000"/>
          <w:sz w:val="24"/>
        </w:rPr>
        <w:t>3</w:t>
      </w:r>
      <w:r w:rsidRPr="008D571D">
        <w:rPr>
          <w:rFonts w:ascii="Calibri" w:eastAsia="宋体" w:hAnsi="Calibri" w:cs="Times New Roman" w:hint="eastAsia"/>
          <w:b/>
          <w:bCs/>
          <w:color w:val="000000"/>
          <w:sz w:val="24"/>
        </w:rPr>
        <w:t>）</w:t>
      </w:r>
      <w:r w:rsidRPr="00F67C68">
        <w:rPr>
          <w:rFonts w:ascii="Calibri" w:eastAsia="宋体" w:hAnsi="Calibri" w:cs="Times New Roman" w:hint="eastAsia"/>
          <w:b/>
          <w:bCs/>
          <w:color w:val="000000"/>
          <w:sz w:val="24"/>
        </w:rPr>
        <w:t>项目预算及报价</w:t>
      </w:r>
      <w:bookmarkEnd w:id="36"/>
      <w:bookmarkEnd w:id="37"/>
      <w:bookmarkEnd w:id="38"/>
      <w:bookmarkEnd w:id="39"/>
      <w:r w:rsidRPr="00F67C68">
        <w:rPr>
          <w:rFonts w:ascii="Calibri" w:eastAsia="宋体" w:hAnsi="Calibri" w:cs="Times New Roman" w:hint="eastAsia"/>
          <w:b/>
          <w:bCs/>
          <w:color w:val="000000"/>
          <w:sz w:val="24"/>
        </w:rPr>
        <w:t>说明</w:t>
      </w:r>
      <w:bookmarkEnd w:id="40"/>
      <w:bookmarkEnd w:id="41"/>
      <w:bookmarkEnd w:id="42"/>
      <w:bookmarkEnd w:id="43"/>
    </w:p>
    <w:p w:rsidR="00CF2246" w:rsidRPr="00AF29D3" w:rsidRDefault="00CF2246" w:rsidP="00AF29D3">
      <w:pPr>
        <w:numPr>
          <w:ilvl w:val="0"/>
          <w:numId w:val="22"/>
        </w:numPr>
        <w:rPr>
          <w:rFonts w:ascii="宋体" w:eastAsia="宋体" w:hAnsi="宋体" w:cs="Times New Roman"/>
          <w:color w:val="000000"/>
          <w:szCs w:val="21"/>
        </w:rPr>
      </w:pPr>
      <w:r w:rsidRPr="00F67C68">
        <w:rPr>
          <w:rFonts w:ascii="宋体" w:eastAsia="宋体" w:hAnsi="宋体" w:cs="Times New Roman" w:hint="eastAsia"/>
          <w:color w:val="000000"/>
          <w:szCs w:val="21"/>
        </w:rPr>
        <w:t>投标总价，即采购人支付给中标人的本次招标标的物、满足需求书、完成整个合同的所有费用。明细价需分项列出所需的设计服务的全部费用。</w:t>
      </w:r>
      <w:bookmarkStart w:id="44" w:name="_Toc280262401"/>
      <w:bookmarkStart w:id="45" w:name="_Toc8053"/>
    </w:p>
    <w:p w:rsidR="00CF2246" w:rsidRPr="00F67C68" w:rsidRDefault="00CF2246" w:rsidP="00AF29D3">
      <w:pPr>
        <w:numPr>
          <w:ilvl w:val="0"/>
          <w:numId w:val="22"/>
        </w:numPr>
        <w:rPr>
          <w:rFonts w:ascii="宋体" w:eastAsia="宋体" w:hAnsi="宋体" w:cs="Times New Roman"/>
          <w:color w:val="000000"/>
          <w:szCs w:val="21"/>
        </w:rPr>
      </w:pPr>
      <w:r w:rsidRPr="00AF29D3">
        <w:rPr>
          <w:rFonts w:ascii="宋体" w:eastAsia="宋体" w:hAnsi="宋体" w:cs="Times New Roman" w:hint="eastAsia"/>
          <w:color w:val="000000"/>
          <w:szCs w:val="21"/>
        </w:rPr>
        <w:t>参照“建设项目前期工作咨询收费暂行规定的通知”(计价格［1999］1283号)和</w:t>
      </w:r>
      <w:r w:rsidRPr="00AF29D3">
        <w:rPr>
          <w:rFonts w:ascii="宋体" w:eastAsia="宋体" w:hAnsi="宋体" w:cs="Times New Roman"/>
          <w:color w:val="000000"/>
          <w:szCs w:val="21"/>
        </w:rPr>
        <w:t>《深圳市信息系统工程造价指导书》</w:t>
      </w:r>
      <w:r w:rsidRPr="00AF29D3">
        <w:rPr>
          <w:rFonts w:ascii="宋体" w:eastAsia="宋体" w:hAnsi="宋体" w:cs="Times New Roman" w:hint="eastAsia"/>
          <w:color w:val="000000"/>
          <w:szCs w:val="21"/>
        </w:rPr>
        <w:t>的规定，投标人明显低于成本报价将不被接受（报价计零分处理），超出预算做废标处理。</w:t>
      </w:r>
    </w:p>
    <w:p w:rsidR="00CF2246" w:rsidRPr="00F67C68" w:rsidRDefault="00CF2246" w:rsidP="00CF2246">
      <w:pPr>
        <w:rPr>
          <w:rFonts w:ascii="Calibri" w:eastAsia="宋体" w:hAnsi="Calibri" w:cs="Times New Roman"/>
          <w:b/>
          <w:bCs/>
          <w:color w:val="000000"/>
          <w:sz w:val="24"/>
        </w:rPr>
      </w:pPr>
      <w:bookmarkStart w:id="46" w:name="_Toc356312633"/>
      <w:r>
        <w:rPr>
          <w:rFonts w:ascii="Calibri" w:eastAsia="宋体" w:hAnsi="Calibri" w:cs="Times New Roman" w:hint="eastAsia"/>
          <w:b/>
          <w:bCs/>
          <w:color w:val="000000"/>
          <w:sz w:val="24"/>
        </w:rPr>
        <w:t>4</w:t>
      </w:r>
      <w:r>
        <w:rPr>
          <w:rFonts w:ascii="Calibri" w:eastAsia="宋体" w:hAnsi="Calibri" w:cs="Times New Roman" w:hint="eastAsia"/>
          <w:b/>
          <w:bCs/>
          <w:color w:val="000000"/>
          <w:sz w:val="24"/>
        </w:rPr>
        <w:t>）</w:t>
      </w:r>
      <w:r w:rsidRPr="00F67C68">
        <w:rPr>
          <w:rFonts w:ascii="Calibri" w:eastAsia="宋体" w:hAnsi="Calibri" w:cs="Times New Roman" w:hint="eastAsia"/>
          <w:b/>
          <w:bCs/>
          <w:color w:val="000000"/>
          <w:sz w:val="24"/>
        </w:rPr>
        <w:t>付款方式</w:t>
      </w:r>
      <w:bookmarkEnd w:id="44"/>
      <w:bookmarkEnd w:id="45"/>
      <w:bookmarkEnd w:id="46"/>
    </w:p>
    <w:p w:rsidR="00CF2246" w:rsidRPr="00C84BDE" w:rsidRDefault="00CF2246" w:rsidP="00CF2246">
      <w:pPr>
        <w:pStyle w:val="afff8"/>
        <w:ind w:left="720" w:firstLineChars="0" w:firstLine="0"/>
        <w:rPr>
          <w:rFonts w:ascii="宋体" w:eastAsia="宋体" w:hAnsi="宋体" w:cs="Times New Roman"/>
          <w:color w:val="000000"/>
          <w:szCs w:val="21"/>
        </w:rPr>
      </w:pPr>
      <w:r w:rsidRPr="00C84BDE">
        <w:rPr>
          <w:rFonts w:ascii="宋体" w:eastAsia="宋体" w:hAnsi="宋体" w:cs="Times New Roman" w:hint="eastAsia"/>
          <w:color w:val="000000"/>
          <w:szCs w:val="21"/>
        </w:rPr>
        <w:t>本项目不设预付款，提交项目的可行性报告并通过评审，市发改委批文下达后，使用单位整理相关付款资料，经校内审批后交由市财政局统一支付本项目</w:t>
      </w:r>
      <w:r w:rsidRPr="00C84BDE">
        <w:rPr>
          <w:rFonts w:ascii="宋体" w:eastAsia="宋体" w:hAnsi="宋体" w:cs="Times New Roman"/>
          <w:color w:val="000000"/>
          <w:szCs w:val="21"/>
        </w:rPr>
        <w:t>咨询服务费</w:t>
      </w:r>
      <w:r w:rsidRPr="00C84BDE">
        <w:rPr>
          <w:rFonts w:ascii="宋体" w:eastAsia="宋体" w:hAnsi="宋体" w:cs="Times New Roman" w:hint="eastAsia"/>
          <w:color w:val="000000"/>
          <w:szCs w:val="21"/>
        </w:rPr>
        <w:t>。</w:t>
      </w:r>
    </w:p>
    <w:p w:rsidR="003E1436" w:rsidRPr="00AF29D3" w:rsidRDefault="005828AB" w:rsidP="00AF29D3">
      <w:pPr>
        <w:keepNext/>
        <w:keepLines/>
        <w:adjustRightInd w:val="0"/>
        <w:spacing w:beforeLines="50" w:before="231" w:afterLines="50" w:after="231"/>
        <w:jc w:val="center"/>
        <w:textAlignment w:val="baseline"/>
        <w:outlineLvl w:val="1"/>
        <w:rPr>
          <w:rFonts w:ascii="宋体" w:eastAsia="宋体" w:hAnsi="宋体" w:cs="Times New Roman"/>
          <w:b/>
          <w:bCs/>
          <w:kern w:val="0"/>
          <w:sz w:val="24"/>
          <w:szCs w:val="24"/>
        </w:rPr>
      </w:pPr>
      <w:r w:rsidRPr="00AF29D3">
        <w:rPr>
          <w:rFonts w:ascii="宋体" w:eastAsia="宋体" w:hAnsi="宋体" w:cs="Times New Roman" w:hint="eastAsia"/>
          <w:b/>
          <w:bCs/>
          <w:kern w:val="0"/>
          <w:sz w:val="24"/>
          <w:szCs w:val="24"/>
        </w:rPr>
        <w:t>五、报价</w:t>
      </w:r>
      <w:r w:rsidRPr="00AF29D3">
        <w:rPr>
          <w:rFonts w:ascii="宋体" w:eastAsia="宋体" w:hAnsi="宋体" w:cs="Times New Roman"/>
          <w:b/>
          <w:bCs/>
          <w:kern w:val="0"/>
          <w:sz w:val="24"/>
          <w:szCs w:val="24"/>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3E1436" w:rsidRDefault="00AF29D3"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w:t>
      </w:r>
      <w:r w:rsidR="005828AB">
        <w:rPr>
          <w:rFonts w:ascii="宋体" w:eastAsia="宋体" w:hAnsi="宋体" w:cs="Times New Roman" w:hint="eastAsia"/>
          <w:szCs w:val="21"/>
        </w:rPr>
        <w:t>、投标人应先到项</w:t>
      </w:r>
      <w:r>
        <w:rPr>
          <w:rFonts w:ascii="宋体" w:eastAsia="宋体" w:hAnsi="宋体" w:cs="Times New Roman" w:hint="eastAsia"/>
          <w:szCs w:val="21"/>
        </w:rPr>
        <w:t>目地点踏勘以充分了解项目的位置、情况、道路及任何其它足以影响</w:t>
      </w:r>
      <w:r w:rsidR="005828AB">
        <w:rPr>
          <w:rFonts w:ascii="宋体" w:eastAsia="宋体" w:hAnsi="宋体" w:cs="Times New Roman" w:hint="eastAsia"/>
          <w:szCs w:val="21"/>
        </w:rPr>
        <w:t>报价的情况，任何因忽视或误解项目情况而导致的索赔或服务期限延长申请将不获批准；</w:t>
      </w:r>
    </w:p>
    <w:p w:rsidR="00AF29D3" w:rsidRDefault="00AF29D3" w:rsidP="005A6544">
      <w:pPr>
        <w:spacing w:line="360" w:lineRule="auto"/>
        <w:ind w:firstLineChars="187" w:firstLine="393"/>
        <w:jc w:val="left"/>
        <w:rPr>
          <w:rFonts w:ascii="宋体" w:eastAsia="宋体" w:hAnsi="宋体" w:cs="Times New Roman"/>
          <w:szCs w:val="21"/>
        </w:rPr>
      </w:pPr>
      <w:r>
        <w:rPr>
          <w:rFonts w:ascii="宋体" w:eastAsia="宋体" w:hAnsi="宋体" w:cs="Times New Roman" w:hint="eastAsia"/>
          <w:szCs w:val="21"/>
        </w:rPr>
        <w:t>3</w:t>
      </w:r>
      <w:r w:rsidR="005828AB">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Pr="00DA7368" w:rsidRDefault="00AF29D3" w:rsidP="00DA7368">
      <w:pPr>
        <w:spacing w:line="360" w:lineRule="auto"/>
        <w:ind w:firstLineChars="187" w:firstLine="393"/>
        <w:jc w:val="left"/>
        <w:rPr>
          <w:rFonts w:ascii="宋体" w:eastAsia="宋体" w:hAnsi="宋体" w:cs="Times New Roman"/>
          <w:szCs w:val="21"/>
        </w:rPr>
      </w:pPr>
      <w:r>
        <w:rPr>
          <w:rFonts w:ascii="宋体" w:eastAsia="宋体" w:hAnsi="宋体" w:cs="Times New Roman" w:hint="eastAsia"/>
          <w:szCs w:val="21"/>
        </w:rPr>
        <w:t>4</w:t>
      </w:r>
      <w:r w:rsidRPr="00AF29D3">
        <w:rPr>
          <w:rFonts w:ascii="宋体" w:eastAsia="宋体" w:hAnsi="宋体" w:cs="Times New Roman" w:hint="eastAsia"/>
          <w:szCs w:val="21"/>
        </w:rPr>
        <w:t>.中标人不得将项目非法分包或转包给任何单位和个人。否则，采购单位有权即刻终止</w:t>
      </w:r>
      <w:r w:rsidRPr="00AF29D3">
        <w:rPr>
          <w:rFonts w:ascii="宋体" w:eastAsia="宋体" w:hAnsi="宋体" w:cs="Times New Roman" w:hint="eastAsia"/>
          <w:szCs w:val="21"/>
        </w:rPr>
        <w:lastRenderedPageBreak/>
        <w:t>合同，并要求中标人赔偿相应损失</w:t>
      </w:r>
      <w:r>
        <w:rPr>
          <w:rFonts w:ascii="宋体" w:eastAsia="宋体" w:hAnsi="宋体" w:cs="Times New Roman" w:hint="eastAsia"/>
          <w:szCs w:val="21"/>
        </w:rPr>
        <w:t>。</w:t>
      </w:r>
      <w:r w:rsidR="005828AB">
        <w:rPr>
          <w:rFonts w:ascii="Times New Roman" w:eastAsia="宋体" w:hAnsi="Times New Roman" w:cs="Times New Roman"/>
          <w:b/>
          <w:sz w:val="24"/>
          <w:szCs w:val="24"/>
        </w:rPr>
        <w:br w:type="page"/>
      </w:r>
      <w:r w:rsidR="005828AB" w:rsidRPr="005A6544">
        <w:rPr>
          <w:rFonts w:ascii="宋体" w:eastAsia="宋体" w:hAnsi="宋体" w:cs="Times New Roman" w:hint="eastAsia"/>
          <w:b/>
          <w:bCs/>
          <w:kern w:val="0"/>
          <w:sz w:val="28"/>
          <w:szCs w:val="28"/>
        </w:rPr>
        <w:lastRenderedPageBreak/>
        <w:t>第三章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9D25D7">
        <w:rPr>
          <w:rFonts w:ascii="宋体" w:eastAsia="宋体" w:hAnsi="宋体" w:cs="Times New Roman"/>
          <w:szCs w:val="21"/>
        </w:rPr>
        <w:t>6</w:t>
      </w:r>
      <w:r>
        <w:rPr>
          <w:rFonts w:ascii="宋体" w:eastAsia="宋体" w:hAnsi="宋体" w:cs="Times New Roman" w:hint="eastAsia"/>
          <w:szCs w:val="21"/>
        </w:rPr>
        <w:t>）拟安排的项目负责人情况</w:t>
      </w:r>
    </w:p>
    <w:p w:rsidR="003E1436" w:rsidRDefault="005828AB"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9D25D7">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rsidR="009D25D7" w:rsidRDefault="009D25D7"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F29D3">
        <w:rPr>
          <w:rFonts w:ascii="宋体" w:eastAsia="宋体" w:hAnsi="宋体" w:cs="Times New Roman" w:hint="eastAsia"/>
          <w:szCs w:val="21"/>
        </w:rPr>
        <w:t>8</w:t>
      </w:r>
      <w:r>
        <w:rPr>
          <w:rFonts w:ascii="宋体" w:eastAsia="宋体" w:hAnsi="宋体" w:cs="Times New Roman" w:hint="eastAsia"/>
          <w:szCs w:val="21"/>
        </w:rPr>
        <w:t>）</w:t>
      </w:r>
      <w:r w:rsidRPr="009D25D7">
        <w:rPr>
          <w:rFonts w:ascii="宋体" w:eastAsia="宋体" w:hAnsi="宋体" w:cs="Times New Roman" w:hint="eastAsia"/>
          <w:szCs w:val="21"/>
        </w:rPr>
        <w:t>项目拟选用产品的成熟度及可靠性</w:t>
      </w:r>
    </w:p>
    <w:p w:rsidR="003E1436" w:rsidRDefault="005828AB"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F29D3">
        <w:rPr>
          <w:rFonts w:ascii="宋体" w:eastAsia="宋体" w:hAnsi="宋体" w:cs="Times New Roman" w:hint="eastAsia"/>
          <w:szCs w:val="21"/>
        </w:rPr>
        <w:t>9</w:t>
      </w:r>
      <w:r>
        <w:rPr>
          <w:rFonts w:ascii="宋体" w:eastAsia="宋体" w:hAnsi="宋体" w:cs="Times New Roman" w:hint="eastAsia"/>
          <w:szCs w:val="21"/>
        </w:rPr>
        <w:t>）服务网点</w:t>
      </w:r>
    </w:p>
    <w:p w:rsidR="003E1436" w:rsidRDefault="005828AB" w:rsidP="00AF29D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9D25D7">
        <w:rPr>
          <w:rFonts w:ascii="宋体" w:eastAsia="宋体" w:hAnsi="宋体" w:cs="Times New Roman" w:hint="eastAsia"/>
          <w:szCs w:val="21"/>
        </w:rPr>
        <w:t>1</w:t>
      </w:r>
      <w:r w:rsidR="00AF29D3">
        <w:rPr>
          <w:rFonts w:ascii="宋体" w:eastAsia="宋体" w:hAnsi="宋体" w:cs="Times New Roman" w:hint="eastAsia"/>
          <w:szCs w:val="21"/>
        </w:rPr>
        <w:t>0</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AF29D3">
        <w:rPr>
          <w:rFonts w:ascii="宋体" w:eastAsia="宋体" w:hAnsi="宋体" w:cs="Times New Roman" w:hint="eastAsia"/>
          <w:szCs w:val="21"/>
        </w:rPr>
        <w:t>7</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AF29D3" w:rsidRDefault="00AF29D3">
      <w:pPr>
        <w:rPr>
          <w:rFonts w:ascii="仿宋_GB2312" w:eastAsia="仿宋_GB2312" w:hAnsi="Times New Roman" w:cs="Times New Roman"/>
          <w:b/>
          <w:sz w:val="30"/>
          <w:szCs w:val="30"/>
        </w:rPr>
      </w:pPr>
    </w:p>
    <w:p w:rsidR="00AF29D3" w:rsidRDefault="00AF29D3">
      <w:pPr>
        <w:rPr>
          <w:rFonts w:ascii="仿宋_GB2312" w:eastAsia="仿宋_GB2312" w:hAnsi="Times New Roman" w:cs="Times New Roman"/>
          <w:b/>
          <w:sz w:val="30"/>
          <w:szCs w:val="30"/>
        </w:rPr>
      </w:pPr>
    </w:p>
    <w:p w:rsidR="003E1436" w:rsidRPr="005A6544" w:rsidRDefault="005828AB">
      <w:pPr>
        <w:rPr>
          <w:rFonts w:ascii="仿宋_GB2312" w:eastAsia="仿宋_GB2312" w:hAnsi="Times New Roman" w:cs="Times New Roman"/>
          <w:b/>
          <w:sz w:val="24"/>
          <w:szCs w:val="24"/>
        </w:rPr>
      </w:pPr>
      <w:r w:rsidRPr="005A6544">
        <w:rPr>
          <w:rFonts w:ascii="仿宋_GB2312" w:eastAsia="仿宋_GB2312" w:hAnsi="Times New Roman" w:cs="Times New Roman" w:hint="eastAsia"/>
          <w:b/>
          <w:sz w:val="24"/>
          <w:szCs w:val="24"/>
        </w:rPr>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sidR="00AF29D3">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p>
    <w:p w:rsidR="003E1436" w:rsidRDefault="005828AB" w:rsidP="00AF29D3">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AF29D3">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rsidR="003E1436" w:rsidRDefault="005828AB" w:rsidP="00AF29D3">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Default="005828AB" w:rsidP="00AF29D3">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AF29D3">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sidR="00AF29D3">
        <w:rPr>
          <w:rFonts w:ascii="宋体" w:eastAsia="宋体" w:hAnsi="宋体" w:cs="Times New Roman" w:hint="eastAsia"/>
          <w:szCs w:val="21"/>
          <w:u w:val="single"/>
        </w:rPr>
        <w:t xml:space="preserve">    </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3E1436">
      <w:pPr>
        <w:spacing w:line="360" w:lineRule="auto"/>
        <w:ind w:firstLineChars="200" w:firstLine="420"/>
        <w:rPr>
          <w:rFonts w:ascii="宋体" w:eastAsia="宋体" w:hAnsi="Times New Roman" w:cs="Times New Roman"/>
          <w:bCs/>
          <w:szCs w:val="21"/>
        </w:rPr>
      </w:pP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9D2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5828AB">
        <w:rPr>
          <w:rFonts w:ascii="黑体" w:eastAsia="黑体" w:hAnsi="宋体" w:cs="Times New Roman" w:hint="eastAsia"/>
          <w:bCs/>
          <w:kern w:val="0"/>
          <w:sz w:val="24"/>
          <w:szCs w:val="24"/>
        </w:rPr>
        <w:t>、拟安排的项目负责人情况</w:t>
      </w:r>
    </w:p>
    <w:p w:rsidR="003E1436" w:rsidRDefault="009D2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5828AB">
        <w:rPr>
          <w:rFonts w:ascii="黑体" w:eastAsia="黑体" w:hAnsi="宋体" w:cs="Times New Roman" w:hint="eastAsia"/>
          <w:bCs/>
          <w:kern w:val="0"/>
          <w:sz w:val="24"/>
          <w:szCs w:val="24"/>
        </w:rPr>
        <w:t>、拟安排的项目团队成员（项目负责人除外）情况</w:t>
      </w:r>
    </w:p>
    <w:p w:rsidR="009D25D7" w:rsidRDefault="009D2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9D25D7">
        <w:rPr>
          <w:rFonts w:ascii="黑体" w:eastAsia="黑体" w:hAnsi="宋体" w:cs="Times New Roman" w:hint="eastAsia"/>
          <w:bCs/>
          <w:kern w:val="0"/>
          <w:sz w:val="24"/>
          <w:szCs w:val="24"/>
        </w:rPr>
        <w:t>投标人自主知识产权产品（创新、设计）情况</w:t>
      </w:r>
    </w:p>
    <w:p w:rsidR="009D25D7" w:rsidRDefault="009D2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9D25D7">
        <w:rPr>
          <w:rFonts w:ascii="黑体" w:eastAsia="黑体" w:hAnsi="宋体" w:cs="Times New Roman" w:hint="eastAsia"/>
          <w:bCs/>
          <w:kern w:val="0"/>
          <w:sz w:val="24"/>
          <w:szCs w:val="24"/>
        </w:rPr>
        <w:t>项目拟选用产品的成熟度及可靠性</w:t>
      </w:r>
    </w:p>
    <w:p w:rsidR="003E1436" w:rsidRDefault="001A45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5828AB">
        <w:rPr>
          <w:rFonts w:ascii="黑体" w:eastAsia="黑体" w:hAnsi="宋体" w:cs="Times New Roman" w:hint="eastAsia"/>
          <w:bCs/>
          <w:kern w:val="0"/>
          <w:sz w:val="24"/>
          <w:szCs w:val="24"/>
        </w:rPr>
        <w:t>、服务网点</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1A452D">
        <w:rPr>
          <w:rFonts w:ascii="黑体" w:eastAsia="黑体" w:hAnsi="宋体" w:cs="Times New Roman" w:hint="eastAsia"/>
          <w:bCs/>
          <w:kern w:val="0"/>
          <w:sz w:val="24"/>
          <w:szCs w:val="24"/>
        </w:rPr>
        <w:t>一</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3E1436">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9D25D7" w:rsidRDefault="009D25D7">
      <w:pPr>
        <w:widowControl/>
        <w:jc w:val="left"/>
        <w:rPr>
          <w:rFonts w:ascii="宋体" w:eastAsia="宋体" w:hAnsi="宋体" w:cs="Times New Roman"/>
          <w:szCs w:val="21"/>
        </w:rPr>
      </w:pPr>
    </w:p>
    <w:p w:rsidR="00F35862" w:rsidRDefault="00F35862">
      <w:pPr>
        <w:widowControl/>
        <w:jc w:val="left"/>
        <w:rPr>
          <w:rFonts w:ascii="宋体" w:eastAsia="宋体" w:hAnsi="宋体" w:cs="Times New Roman"/>
          <w:szCs w:val="21"/>
        </w:rPr>
      </w:pP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AF29D3" w:rsidP="00AF29D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5828AB">
        <w:rPr>
          <w:rFonts w:ascii="黑体" w:eastAsia="黑体" w:hAnsi="宋体" w:cs="Times New Roman" w:hint="eastAsia"/>
          <w:bCs/>
          <w:kern w:val="0"/>
          <w:sz w:val="24"/>
          <w:szCs w:val="24"/>
        </w:rPr>
        <w:t>、</w:t>
      </w:r>
      <w:r w:rsidR="005828AB" w:rsidRPr="00AF29D3">
        <w:rPr>
          <w:rFonts w:ascii="黑体" w:eastAsia="黑体" w:hAnsi="宋体" w:cs="Times New Roman" w:hint="eastAsia"/>
          <w:bCs/>
          <w:kern w:val="0"/>
          <w:sz w:val="24"/>
          <w:szCs w:val="24"/>
        </w:rPr>
        <w:t>其它招标文件要求的内容及投标人认为需要补充的内容</w:t>
      </w:r>
      <w:r w:rsidR="005828AB">
        <w:rPr>
          <w:rFonts w:ascii="黑体" w:eastAsia="黑体" w:hAnsi="宋体" w:cs="Times New Roman" w:hint="eastAsia"/>
          <w:bCs/>
          <w:kern w:val="0"/>
          <w:sz w:val="24"/>
          <w:szCs w:val="24"/>
        </w:rPr>
        <w:t>（格式自定）</w:t>
      </w:r>
    </w:p>
    <w:p w:rsidR="003E1436" w:rsidRPr="00AF29D3" w:rsidRDefault="003E1436">
      <w:pPr>
        <w:rPr>
          <w:rFonts w:ascii="Times New Roman" w:eastAsia="宋体" w:hAnsi="Times New Roman" w:cs="Times New Roman"/>
          <w:szCs w:val="24"/>
        </w:rPr>
      </w:pPr>
    </w:p>
    <w:p w:rsidR="00C66A6E" w:rsidRDefault="00C66A6E">
      <w:pPr>
        <w:widowControl/>
        <w:jc w:val="left"/>
        <w:rPr>
          <w:rFonts w:ascii="宋体" w:eastAsia="宋体" w:hAnsi="宋体" w:cs="Times New Roman"/>
          <w:szCs w:val="21"/>
        </w:rPr>
      </w:pPr>
      <w:r>
        <w:rPr>
          <w:rFonts w:ascii="宋体" w:eastAsia="宋体" w:hAnsi="宋体" w:cs="Times New Roman"/>
          <w:szCs w:val="21"/>
        </w:rPr>
        <w:br w:type="page"/>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AF29D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5828AB" w:rsidP="00AF29D3">
      <w:pPr>
        <w:pStyle w:val="2"/>
        <w:numPr>
          <w:ilvl w:val="0"/>
          <w:numId w:val="8"/>
        </w:numPr>
        <w:spacing w:beforeLines="50" w:before="231" w:afterLines="50" w:after="231"/>
        <w:ind w:left="562" w:hanging="562"/>
        <w:rPr>
          <w:sz w:val="28"/>
          <w:szCs w:val="28"/>
        </w:rPr>
      </w:pPr>
      <w:bookmarkStart w:id="47" w:name="bt招标文件"/>
      <w:bookmarkStart w:id="48" w:name="_Toc73517648"/>
      <w:bookmarkStart w:id="49" w:name="_Toc73518126"/>
      <w:bookmarkStart w:id="50" w:name="_Toc73521556"/>
      <w:bookmarkStart w:id="51" w:name="_Toc73521644"/>
      <w:bookmarkStart w:id="52" w:name="_Toc100052373"/>
      <w:bookmarkStart w:id="53" w:name="_Toc101074878"/>
      <w:bookmarkEnd w:id="47"/>
      <w:r>
        <w:rPr>
          <w:rFonts w:hint="eastAsia"/>
          <w:sz w:val="28"/>
          <w:szCs w:val="28"/>
        </w:rPr>
        <w:t>招标文件</w:t>
      </w:r>
      <w:bookmarkEnd w:id="48"/>
      <w:bookmarkEnd w:id="49"/>
      <w:bookmarkEnd w:id="50"/>
      <w:bookmarkEnd w:id="51"/>
      <w:bookmarkEnd w:id="52"/>
      <w:bookmarkEnd w:id="53"/>
    </w:p>
    <w:p w:rsidR="003E1436" w:rsidRDefault="005828AB">
      <w:pPr>
        <w:spacing w:line="360" w:lineRule="auto"/>
        <w:rPr>
          <w:rFonts w:ascii="黑体" w:eastAsia="黑体" w:hAnsi="宋体"/>
          <w:sz w:val="24"/>
        </w:rPr>
      </w:pPr>
      <w:bookmarkStart w:id="54" w:name="_Toc73517649"/>
      <w:bookmarkStart w:id="55" w:name="_Toc73518127"/>
      <w:bookmarkStart w:id="56" w:name="_Toc73521557"/>
      <w:bookmarkStart w:id="57" w:name="_Toc73521645"/>
      <w:bookmarkStart w:id="58" w:name="_Toc100052374"/>
      <w:r>
        <w:rPr>
          <w:rFonts w:ascii="黑体" w:eastAsia="黑体" w:hAnsi="宋体" w:hint="eastAsia"/>
          <w:sz w:val="24"/>
        </w:rPr>
        <w:t>11．招标文件的编制与组成</w:t>
      </w:r>
      <w:bookmarkEnd w:id="54"/>
      <w:bookmarkEnd w:id="55"/>
      <w:bookmarkEnd w:id="56"/>
      <w:bookmarkEnd w:id="57"/>
      <w:bookmarkEnd w:id="58"/>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第一章招标公告</w:t>
      </w:r>
    </w:p>
    <w:p w:rsidR="003E1436" w:rsidRDefault="005828AB">
      <w:pPr>
        <w:ind w:leftChars="300" w:left="630" w:firstLineChars="196" w:firstLine="412"/>
        <w:rPr>
          <w:rFonts w:ascii="宋体" w:hAnsi="宋体"/>
          <w:szCs w:val="21"/>
        </w:rPr>
      </w:pPr>
      <w:r>
        <w:rPr>
          <w:rFonts w:ascii="宋体" w:hAnsi="宋体" w:hint="eastAsia"/>
          <w:szCs w:val="21"/>
        </w:rPr>
        <w:t>第二章招标项目需求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59" w:name="_Toc60560636"/>
      <w:bookmarkStart w:id="60" w:name="_Toc60631631"/>
      <w:bookmarkStart w:id="61" w:name="_Toc73517650"/>
      <w:bookmarkStart w:id="62" w:name="_Toc73518128"/>
      <w:bookmarkStart w:id="63" w:name="_Toc73521558"/>
      <w:bookmarkStart w:id="64" w:name="_Toc73521646"/>
      <w:bookmarkStart w:id="65" w:name="_Toc100052375"/>
      <w:bookmarkStart w:id="66" w:name="_Toc60560637"/>
      <w:bookmarkStart w:id="67" w:name="_Toc60631632"/>
      <w:bookmarkStart w:id="68" w:name="_Toc73517651"/>
      <w:bookmarkStart w:id="69" w:name="_Toc73518129"/>
      <w:bookmarkStart w:id="70" w:name="_Toc73521559"/>
      <w:bookmarkStart w:id="71" w:name="_Toc73521647"/>
      <w:bookmarkStart w:id="72"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w:t>
      </w:r>
      <w:r>
        <w:rPr>
          <w:rFonts w:ascii="宋体" w:hAnsi="宋体" w:hint="eastAsia"/>
          <w:szCs w:val="21"/>
        </w:rPr>
        <w:lastRenderedPageBreak/>
        <w:t>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59"/>
      <w:bookmarkEnd w:id="60"/>
      <w:bookmarkEnd w:id="61"/>
      <w:bookmarkEnd w:id="62"/>
      <w:bookmarkEnd w:id="63"/>
      <w:bookmarkEnd w:id="64"/>
      <w:bookmarkEnd w:id="65"/>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w:t>
      </w:r>
      <w:r w:rsidR="00A86BBB">
        <w:rPr>
          <w:rFonts w:ascii="宋体" w:hAnsi="宋体" w:hint="eastAsia"/>
          <w:szCs w:val="21"/>
        </w:rPr>
        <w:t>北京大学深圳研究生院</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66"/>
      <w:bookmarkEnd w:id="67"/>
      <w:bookmarkEnd w:id="68"/>
      <w:bookmarkEnd w:id="69"/>
      <w:bookmarkEnd w:id="70"/>
      <w:bookmarkEnd w:id="71"/>
      <w:bookmarkEnd w:id="72"/>
    </w:p>
    <w:p w:rsidR="003E1436" w:rsidRDefault="005828AB">
      <w:pPr>
        <w:ind w:firstLineChars="196" w:firstLine="412"/>
        <w:rPr>
          <w:rFonts w:ascii="宋体" w:hAnsi="宋体"/>
          <w:szCs w:val="21"/>
        </w:rPr>
      </w:pPr>
      <w:bookmarkStart w:id="73" w:name="bt投标文件"/>
      <w:bookmarkStart w:id="74" w:name="_Toc73521560"/>
      <w:bookmarkStart w:id="75" w:name="_Toc73517652"/>
      <w:bookmarkStart w:id="76" w:name="_Toc73518130"/>
      <w:bookmarkStart w:id="77" w:name="_Toc73521648"/>
      <w:bookmarkStart w:id="78" w:name="_Toc100052377"/>
      <w:bookmarkStart w:id="79" w:name="_Toc101074879"/>
      <w:bookmarkEnd w:id="73"/>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AF29D3">
      <w:pPr>
        <w:pStyle w:val="2"/>
        <w:numPr>
          <w:ilvl w:val="0"/>
          <w:numId w:val="8"/>
        </w:numPr>
        <w:spacing w:beforeLines="50" w:before="231" w:afterLines="50" w:after="231"/>
        <w:ind w:left="562" w:hanging="562"/>
        <w:rPr>
          <w:sz w:val="28"/>
          <w:szCs w:val="28"/>
        </w:rPr>
      </w:pPr>
      <w:r>
        <w:rPr>
          <w:rFonts w:hint="eastAsia"/>
          <w:sz w:val="28"/>
          <w:szCs w:val="28"/>
        </w:rPr>
        <w:t>投标文件</w:t>
      </w:r>
      <w:bookmarkEnd w:id="74"/>
      <w:bookmarkEnd w:id="75"/>
      <w:bookmarkEnd w:id="76"/>
      <w:bookmarkEnd w:id="77"/>
      <w:bookmarkEnd w:id="78"/>
      <w:bookmarkEnd w:id="79"/>
      <w:r>
        <w:rPr>
          <w:rFonts w:hint="eastAsia"/>
          <w:sz w:val="28"/>
          <w:szCs w:val="28"/>
        </w:rPr>
        <w:t>的编制</w:t>
      </w:r>
    </w:p>
    <w:p w:rsidR="003E1436" w:rsidRDefault="005828AB">
      <w:pPr>
        <w:spacing w:line="360" w:lineRule="auto"/>
        <w:rPr>
          <w:rFonts w:ascii="黑体" w:eastAsia="黑体" w:hAnsi="宋体"/>
          <w:sz w:val="24"/>
        </w:rPr>
      </w:pPr>
      <w:bookmarkStart w:id="80" w:name="_Toc60560639"/>
      <w:bookmarkStart w:id="81" w:name="_Toc60631634"/>
      <w:bookmarkStart w:id="82" w:name="_Toc73517653"/>
      <w:bookmarkStart w:id="83" w:name="_Toc73518131"/>
      <w:bookmarkStart w:id="84" w:name="_Toc73521561"/>
      <w:bookmarkStart w:id="85" w:name="_Toc73521649"/>
      <w:bookmarkStart w:id="86" w:name="_Toc100052378"/>
      <w:r>
        <w:rPr>
          <w:rFonts w:ascii="黑体" w:eastAsia="黑体" w:hAnsi="宋体" w:hint="eastAsia"/>
          <w:sz w:val="24"/>
        </w:rPr>
        <w:t>14．投标文件的语言及度量单位</w:t>
      </w:r>
      <w:bookmarkEnd w:id="80"/>
      <w:bookmarkEnd w:id="81"/>
      <w:bookmarkEnd w:id="82"/>
      <w:bookmarkEnd w:id="83"/>
      <w:bookmarkEnd w:id="84"/>
      <w:bookmarkEnd w:id="85"/>
      <w:bookmarkEnd w:id="86"/>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87" w:name="_Toc60560640"/>
      <w:bookmarkStart w:id="88" w:name="_Toc60631635"/>
      <w:bookmarkStart w:id="89" w:name="_Toc73517654"/>
      <w:bookmarkStart w:id="90" w:name="_Toc73518132"/>
      <w:bookmarkStart w:id="91" w:name="_Toc73521562"/>
      <w:bookmarkStart w:id="92" w:name="_Toc73521650"/>
      <w:bookmarkStart w:id="93" w:name="_Toc100052379"/>
      <w:r>
        <w:rPr>
          <w:rFonts w:ascii="黑体" w:eastAsia="黑体" w:hAnsi="宋体" w:hint="eastAsia"/>
          <w:sz w:val="24"/>
        </w:rPr>
        <w:t>15．投标文件的组成</w:t>
      </w:r>
      <w:bookmarkEnd w:id="87"/>
      <w:bookmarkEnd w:id="88"/>
      <w:bookmarkEnd w:id="89"/>
      <w:bookmarkEnd w:id="90"/>
      <w:bookmarkEnd w:id="91"/>
      <w:bookmarkEnd w:id="92"/>
      <w:bookmarkEnd w:id="93"/>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94" w:name="投标文件的组成"/>
      <w:bookmarkStart w:id="95" w:name="_Toc60560641"/>
      <w:bookmarkStart w:id="96" w:name="_Toc60631636"/>
      <w:bookmarkStart w:id="97" w:name="_Toc73517655"/>
      <w:bookmarkStart w:id="98" w:name="_Toc73518133"/>
      <w:bookmarkStart w:id="99" w:name="_Toc73521563"/>
      <w:bookmarkStart w:id="100" w:name="_Toc73521651"/>
    </w:p>
    <w:p w:rsidR="003E1436" w:rsidRDefault="005828AB">
      <w:pPr>
        <w:spacing w:line="360" w:lineRule="auto"/>
        <w:rPr>
          <w:rFonts w:ascii="黑体" w:eastAsia="黑体" w:hAnsi="宋体"/>
          <w:sz w:val="24"/>
        </w:rPr>
      </w:pPr>
      <w:bookmarkStart w:id="101" w:name="_Toc100052380"/>
      <w:bookmarkEnd w:id="94"/>
      <w:r>
        <w:rPr>
          <w:rFonts w:ascii="黑体" w:eastAsia="黑体" w:hAnsi="宋体" w:hint="eastAsia"/>
          <w:sz w:val="24"/>
        </w:rPr>
        <w:t>16．投标文件格式</w:t>
      </w:r>
      <w:bookmarkEnd w:id="95"/>
      <w:bookmarkEnd w:id="96"/>
      <w:bookmarkEnd w:id="97"/>
      <w:bookmarkEnd w:id="98"/>
      <w:bookmarkEnd w:id="99"/>
      <w:bookmarkEnd w:id="100"/>
      <w:bookmarkEnd w:id="101"/>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02" w:name="_Toc60560643"/>
      <w:bookmarkStart w:id="103" w:name="_Toc60631638"/>
      <w:bookmarkStart w:id="104" w:name="_Toc73517657"/>
      <w:bookmarkStart w:id="105" w:name="_Toc73518135"/>
      <w:bookmarkStart w:id="106" w:name="_Toc73521565"/>
      <w:bookmarkStart w:id="107" w:name="_Toc73521653"/>
    </w:p>
    <w:p w:rsidR="003E1436" w:rsidRDefault="005828AB">
      <w:pPr>
        <w:spacing w:line="360" w:lineRule="auto"/>
        <w:rPr>
          <w:rFonts w:ascii="黑体" w:eastAsia="黑体" w:hAnsi="宋体"/>
          <w:sz w:val="24"/>
        </w:rPr>
      </w:pPr>
      <w:bookmarkStart w:id="108" w:name="_Toc100052382"/>
      <w:r>
        <w:rPr>
          <w:rFonts w:ascii="黑体" w:eastAsia="黑体" w:hAnsi="宋体" w:hint="eastAsia"/>
          <w:sz w:val="24"/>
        </w:rPr>
        <w:t>17．投标货币</w:t>
      </w:r>
      <w:bookmarkEnd w:id="102"/>
      <w:bookmarkEnd w:id="103"/>
      <w:bookmarkEnd w:id="104"/>
      <w:bookmarkEnd w:id="105"/>
      <w:bookmarkEnd w:id="106"/>
      <w:bookmarkEnd w:id="107"/>
      <w:bookmarkEnd w:id="108"/>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09" w:name="_Toc60560644"/>
      <w:bookmarkStart w:id="110" w:name="_Toc60631639"/>
      <w:bookmarkStart w:id="111" w:name="_Toc73517658"/>
      <w:bookmarkStart w:id="112" w:name="_Toc73518136"/>
      <w:bookmarkStart w:id="113" w:name="_Toc73521566"/>
      <w:bookmarkStart w:id="114" w:name="_Toc73521654"/>
      <w:bookmarkStart w:id="115" w:name="_Toc100052383"/>
      <w:r>
        <w:rPr>
          <w:rFonts w:ascii="黑体" w:eastAsia="黑体" w:hAnsi="宋体" w:hint="eastAsia"/>
          <w:sz w:val="24"/>
        </w:rPr>
        <w:t>20．投标有效期</w:t>
      </w:r>
      <w:bookmarkEnd w:id="109"/>
      <w:bookmarkEnd w:id="110"/>
      <w:bookmarkEnd w:id="111"/>
      <w:bookmarkEnd w:id="112"/>
      <w:bookmarkEnd w:id="113"/>
      <w:bookmarkEnd w:id="114"/>
      <w:bookmarkEnd w:id="115"/>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3E1436" w:rsidRPr="0030402F" w:rsidRDefault="005828AB">
      <w:pPr>
        <w:spacing w:line="360" w:lineRule="auto"/>
        <w:rPr>
          <w:rFonts w:ascii="宋体" w:hAnsi="宋体"/>
          <w:szCs w:val="21"/>
        </w:rPr>
      </w:pPr>
      <w:bookmarkStart w:id="116" w:name="_Toc60560645"/>
      <w:bookmarkStart w:id="117" w:name="_Toc60631640"/>
      <w:bookmarkStart w:id="118" w:name="_Toc73517659"/>
      <w:bookmarkStart w:id="119" w:name="_Toc73518137"/>
      <w:bookmarkStart w:id="120" w:name="_Toc73521567"/>
      <w:bookmarkStart w:id="121" w:name="_Toc73521655"/>
      <w:bookmarkStart w:id="122" w:name="_Toc100052384"/>
      <w:r w:rsidRPr="0030402F">
        <w:rPr>
          <w:rFonts w:ascii="宋体" w:hAnsi="宋体" w:hint="eastAsia"/>
          <w:szCs w:val="21"/>
        </w:rPr>
        <w:t>21</w:t>
      </w:r>
      <w:r w:rsidRPr="0030402F">
        <w:rPr>
          <w:rFonts w:ascii="宋体" w:hAnsi="宋体" w:hint="eastAsia"/>
          <w:szCs w:val="21"/>
        </w:rPr>
        <w:t>．投标</w:t>
      </w:r>
      <w:bookmarkEnd w:id="116"/>
      <w:bookmarkEnd w:id="117"/>
      <w:bookmarkEnd w:id="118"/>
      <w:bookmarkEnd w:id="119"/>
      <w:bookmarkEnd w:id="120"/>
      <w:bookmarkEnd w:id="121"/>
      <w:bookmarkEnd w:id="122"/>
      <w:r w:rsidRPr="0030402F">
        <w:rPr>
          <w:rFonts w:ascii="宋体" w:hAnsi="宋体" w:hint="eastAsia"/>
          <w:szCs w:val="21"/>
        </w:rPr>
        <w:t>保证金</w:t>
      </w:r>
    </w:p>
    <w:p w:rsidR="003E1436" w:rsidRPr="0030402F" w:rsidRDefault="005828AB">
      <w:pPr>
        <w:ind w:firstLineChars="196" w:firstLine="412"/>
        <w:rPr>
          <w:rFonts w:ascii="宋体" w:hAnsi="宋体"/>
          <w:szCs w:val="21"/>
        </w:rPr>
      </w:pPr>
      <w:bookmarkStart w:id="123" w:name="_Toc60560646"/>
      <w:bookmarkStart w:id="124" w:name="_Toc60631641"/>
      <w:bookmarkStart w:id="125" w:name="_Toc73517660"/>
      <w:bookmarkStart w:id="126" w:name="_Toc73518138"/>
      <w:bookmarkStart w:id="127" w:name="_Toc73521568"/>
      <w:bookmarkStart w:id="128" w:name="_Toc73521656"/>
      <w:bookmarkStart w:id="129" w:name="_Toc100052385"/>
      <w:r w:rsidRPr="0030402F">
        <w:rPr>
          <w:rFonts w:ascii="宋体" w:hAnsi="宋体" w:hint="eastAsia"/>
          <w:szCs w:val="21"/>
        </w:rPr>
        <w:t>21.1</w:t>
      </w:r>
      <w:r w:rsidRPr="0030402F">
        <w:rPr>
          <w:rFonts w:ascii="宋体" w:hAnsi="宋体" w:hint="eastAsia"/>
          <w:szCs w:val="21"/>
        </w:rPr>
        <w:t>投标保证金的缴纳：</w:t>
      </w:r>
    </w:p>
    <w:p w:rsidR="003E1436" w:rsidRPr="0030402F" w:rsidRDefault="005828AB">
      <w:pPr>
        <w:ind w:firstLineChars="196" w:firstLine="412"/>
        <w:rPr>
          <w:rFonts w:ascii="宋体" w:hAnsi="宋体"/>
          <w:szCs w:val="21"/>
        </w:rPr>
      </w:pPr>
      <w:r w:rsidRPr="0030402F">
        <w:rPr>
          <w:rFonts w:ascii="宋体" w:hAnsi="宋体" w:hint="eastAsia"/>
          <w:szCs w:val="21"/>
        </w:rPr>
        <w:t>21.1.1</w:t>
      </w:r>
      <w:r w:rsidRPr="0030402F">
        <w:rPr>
          <w:rFonts w:ascii="宋体" w:hAnsi="宋体" w:hint="eastAsia"/>
          <w:szCs w:val="21"/>
        </w:rPr>
        <w:t>一般项目</w:t>
      </w:r>
      <w:r w:rsidRPr="0030402F">
        <w:rPr>
          <w:rFonts w:ascii="宋体" w:hAnsi="宋体"/>
          <w:szCs w:val="21"/>
        </w:rPr>
        <w:t>需</w:t>
      </w:r>
      <w:r w:rsidRPr="0030402F">
        <w:rPr>
          <w:rFonts w:ascii="宋体" w:hAnsi="宋体" w:hint="eastAsia"/>
          <w:szCs w:val="21"/>
        </w:rPr>
        <w:t>缴纳投标保证金一万元，参与投标前按</w:t>
      </w:r>
      <w:r w:rsidRPr="0030402F">
        <w:rPr>
          <w:rFonts w:ascii="宋体" w:hAnsi="宋体"/>
          <w:szCs w:val="21"/>
        </w:rPr>
        <w:t>项目要求</w:t>
      </w:r>
      <w:r w:rsidRPr="0030402F">
        <w:rPr>
          <w:rFonts w:ascii="宋体" w:hAnsi="宋体" w:hint="eastAsia"/>
          <w:szCs w:val="21"/>
        </w:rPr>
        <w:t>缴纳保证金，落标或中标项目签订</w:t>
      </w:r>
      <w:r w:rsidRPr="0030402F">
        <w:rPr>
          <w:rFonts w:ascii="宋体" w:hAnsi="宋体"/>
          <w:szCs w:val="21"/>
        </w:rPr>
        <w:t>合同</w:t>
      </w:r>
      <w:r w:rsidRPr="0030402F">
        <w:rPr>
          <w:rFonts w:ascii="宋体" w:hAnsi="宋体" w:hint="eastAsia"/>
          <w:szCs w:val="21"/>
        </w:rPr>
        <w:t>后返还。</w:t>
      </w:r>
    </w:p>
    <w:p w:rsidR="003E1436" w:rsidRPr="0030402F" w:rsidRDefault="005828AB">
      <w:pPr>
        <w:ind w:firstLineChars="196" w:firstLine="412"/>
        <w:rPr>
          <w:rFonts w:ascii="宋体" w:hAnsi="宋体"/>
          <w:szCs w:val="21"/>
        </w:rPr>
      </w:pPr>
      <w:r w:rsidRPr="0030402F">
        <w:rPr>
          <w:rFonts w:ascii="宋体" w:hAnsi="宋体" w:hint="eastAsia"/>
          <w:szCs w:val="21"/>
        </w:rPr>
        <w:t xml:space="preserve">21.1.2 </w:t>
      </w:r>
      <w:r w:rsidRPr="0030402F">
        <w:rPr>
          <w:rFonts w:ascii="宋体" w:hAnsi="宋体" w:hint="eastAsia"/>
          <w:szCs w:val="21"/>
        </w:rPr>
        <w:t>若为重大项目，学校采购机构可自行决定另外收取投标保证金，不受</w:t>
      </w:r>
      <w:r w:rsidRPr="0030402F">
        <w:rPr>
          <w:rFonts w:ascii="宋体" w:hAnsi="宋体" w:hint="eastAsia"/>
          <w:szCs w:val="21"/>
        </w:rPr>
        <w:t>21</w:t>
      </w:r>
      <w:r w:rsidRPr="0030402F">
        <w:rPr>
          <w:rFonts w:ascii="宋体" w:hAnsi="宋体"/>
          <w:szCs w:val="21"/>
        </w:rPr>
        <w:t>.1</w:t>
      </w:r>
      <w:r w:rsidRPr="0030402F">
        <w:rPr>
          <w:rFonts w:ascii="宋体" w:hAnsi="宋体" w:hint="eastAsia"/>
          <w:szCs w:val="21"/>
        </w:rPr>
        <w:t>.1</w:t>
      </w:r>
      <w:r w:rsidRPr="0030402F">
        <w:rPr>
          <w:rFonts w:ascii="宋体" w:hAnsi="宋体" w:hint="eastAsia"/>
          <w:szCs w:val="21"/>
        </w:rPr>
        <w:t>款限制。是否另外收取投标保证金，请见本招标文件专用条款《对通用条款的补充内容》中的相关要求。</w:t>
      </w:r>
    </w:p>
    <w:p w:rsidR="003E1436" w:rsidRPr="0030402F" w:rsidRDefault="005828AB">
      <w:pPr>
        <w:ind w:firstLineChars="196" w:firstLine="412"/>
        <w:rPr>
          <w:rFonts w:ascii="宋体" w:hAnsi="宋体"/>
          <w:szCs w:val="21"/>
        </w:rPr>
      </w:pPr>
      <w:r w:rsidRPr="0030402F">
        <w:rPr>
          <w:rFonts w:ascii="宋体" w:hAnsi="宋体" w:hint="eastAsia"/>
          <w:szCs w:val="21"/>
        </w:rPr>
        <w:t>21.1.3</w:t>
      </w:r>
      <w:r w:rsidRPr="0030402F">
        <w:rPr>
          <w:rFonts w:ascii="宋体" w:hAnsi="宋体" w:hint="eastAsia"/>
          <w:szCs w:val="21"/>
        </w:rPr>
        <w:t>交纳投标保证金应一律从投标人基本账户转出</w:t>
      </w:r>
      <w:r w:rsidRPr="0030402F">
        <w:rPr>
          <w:rFonts w:ascii="宋体" w:hAnsi="宋体" w:hint="eastAsia"/>
          <w:szCs w:val="21"/>
        </w:rPr>
        <w:t>,</w:t>
      </w:r>
      <w:r w:rsidRPr="0030402F">
        <w:rPr>
          <w:rFonts w:ascii="宋体" w:hAnsi="宋体" w:hint="eastAsia"/>
          <w:szCs w:val="21"/>
        </w:rPr>
        <w:t>否则按隐瞒真实情况，提供虚假资料处理。不得</w:t>
      </w:r>
      <w:r w:rsidRPr="0030402F">
        <w:rPr>
          <w:rFonts w:ascii="宋体" w:hAnsi="宋体"/>
          <w:szCs w:val="21"/>
        </w:rPr>
        <w:t>采用</w:t>
      </w:r>
      <w:r w:rsidRPr="0030402F">
        <w:rPr>
          <w:rFonts w:ascii="宋体" w:hAnsi="宋体" w:hint="eastAsia"/>
          <w:szCs w:val="21"/>
        </w:rPr>
        <w:t>现金汇款、个人银行结算账户转出和第三方代交等方式。</w:t>
      </w:r>
    </w:p>
    <w:p w:rsidR="003E1436" w:rsidRPr="0030402F" w:rsidRDefault="005828AB">
      <w:pPr>
        <w:ind w:firstLineChars="196" w:firstLine="412"/>
        <w:rPr>
          <w:rFonts w:ascii="宋体" w:hAnsi="宋体"/>
          <w:szCs w:val="21"/>
        </w:rPr>
      </w:pPr>
      <w:r w:rsidRPr="0030402F">
        <w:rPr>
          <w:rFonts w:ascii="宋体" w:hAnsi="宋体" w:hint="eastAsia"/>
          <w:szCs w:val="21"/>
        </w:rPr>
        <w:t>21.2</w:t>
      </w:r>
      <w:r w:rsidRPr="0030402F">
        <w:rPr>
          <w:rFonts w:ascii="宋体" w:hAnsi="宋体" w:hint="eastAsia"/>
          <w:szCs w:val="21"/>
        </w:rPr>
        <w:t>投标保证金是为了保护学校采购机构和采购单位免因投标人的行为而蒙受损失。学校采购机构和采购单位因投标人的行为受到损害时可根据本通用条款第</w:t>
      </w:r>
      <w:r w:rsidRPr="0030402F">
        <w:rPr>
          <w:rFonts w:ascii="宋体" w:hAnsi="宋体" w:hint="eastAsia"/>
          <w:szCs w:val="21"/>
        </w:rPr>
        <w:t>21.3</w:t>
      </w:r>
      <w:r w:rsidRPr="0030402F">
        <w:rPr>
          <w:rFonts w:ascii="宋体" w:hAnsi="宋体" w:hint="eastAsia"/>
          <w:szCs w:val="21"/>
        </w:rPr>
        <w:t>款的规定没收投标人的投标保证金。</w:t>
      </w:r>
    </w:p>
    <w:p w:rsidR="003E1436" w:rsidRPr="0030402F" w:rsidRDefault="005828AB">
      <w:pPr>
        <w:ind w:firstLineChars="196" w:firstLine="412"/>
        <w:rPr>
          <w:rFonts w:ascii="宋体" w:hAnsi="宋体"/>
          <w:szCs w:val="21"/>
        </w:rPr>
      </w:pPr>
      <w:r w:rsidRPr="0030402F">
        <w:rPr>
          <w:rFonts w:ascii="宋体" w:hAnsi="宋体" w:hint="eastAsia"/>
          <w:szCs w:val="21"/>
        </w:rPr>
        <w:t>21.3</w:t>
      </w:r>
      <w:r w:rsidRPr="0030402F">
        <w:rPr>
          <w:rFonts w:ascii="宋体" w:hAnsi="宋体" w:hint="eastAsia"/>
          <w:szCs w:val="21"/>
        </w:rPr>
        <w:t>如下列任何情况发生时，投标保证金将被没收。</w:t>
      </w:r>
    </w:p>
    <w:p w:rsidR="003E1436" w:rsidRPr="0030402F" w:rsidRDefault="005828AB">
      <w:pPr>
        <w:ind w:firstLineChars="196" w:firstLine="412"/>
        <w:rPr>
          <w:rFonts w:ascii="宋体" w:hAnsi="宋体"/>
          <w:szCs w:val="21"/>
        </w:rPr>
      </w:pPr>
      <w:r w:rsidRPr="0030402F">
        <w:rPr>
          <w:rFonts w:ascii="宋体" w:hAnsi="宋体" w:hint="eastAsia"/>
          <w:szCs w:val="21"/>
        </w:rPr>
        <w:t>1</w:t>
      </w:r>
      <w:r w:rsidRPr="0030402F">
        <w:rPr>
          <w:rFonts w:ascii="宋体" w:hAnsi="宋体" w:hint="eastAsia"/>
          <w:szCs w:val="21"/>
        </w:rPr>
        <w:t>）投标人在招标文件中规定的投标有效期内撤回其投标；</w:t>
      </w:r>
    </w:p>
    <w:p w:rsidR="003E1436" w:rsidRPr="0030402F" w:rsidRDefault="005828AB">
      <w:pPr>
        <w:ind w:firstLineChars="196" w:firstLine="412"/>
        <w:rPr>
          <w:rFonts w:ascii="宋体" w:hAnsi="宋体"/>
          <w:szCs w:val="21"/>
        </w:rPr>
      </w:pPr>
      <w:r w:rsidRPr="0030402F">
        <w:rPr>
          <w:rFonts w:ascii="宋体" w:hAnsi="宋体" w:hint="eastAsia"/>
          <w:szCs w:val="21"/>
        </w:rPr>
        <w:t>2</w:t>
      </w:r>
      <w:r w:rsidRPr="0030402F">
        <w:rPr>
          <w:rFonts w:ascii="宋体" w:hAnsi="宋体" w:hint="eastAsia"/>
          <w:szCs w:val="21"/>
        </w:rPr>
        <w:t>）中标人在规定期限内未能根据本项通用条款第</w:t>
      </w:r>
      <w:r w:rsidRPr="0030402F">
        <w:rPr>
          <w:rFonts w:ascii="宋体" w:hAnsi="宋体" w:hint="eastAsia"/>
          <w:szCs w:val="21"/>
        </w:rPr>
        <w:t>47</w:t>
      </w:r>
      <w:r w:rsidRPr="0030402F">
        <w:rPr>
          <w:rFonts w:ascii="宋体" w:hAnsi="宋体" w:hint="eastAsia"/>
          <w:szCs w:val="21"/>
        </w:rPr>
        <w:t>条规定签订合同；</w:t>
      </w:r>
    </w:p>
    <w:p w:rsidR="003E1436" w:rsidRPr="0030402F" w:rsidRDefault="005828AB">
      <w:pPr>
        <w:ind w:firstLineChars="196" w:firstLine="412"/>
        <w:rPr>
          <w:rFonts w:ascii="宋体" w:hAnsi="宋体"/>
          <w:szCs w:val="21"/>
        </w:rPr>
      </w:pPr>
      <w:r w:rsidRPr="0030402F">
        <w:rPr>
          <w:rFonts w:ascii="宋体" w:hAnsi="宋体" w:hint="eastAsia"/>
          <w:szCs w:val="21"/>
        </w:rPr>
        <w:t>3</w:t>
      </w:r>
      <w:r w:rsidRPr="0030402F">
        <w:rPr>
          <w:rFonts w:ascii="宋体" w:hAnsi="宋体" w:hint="eastAsia"/>
          <w:szCs w:val="21"/>
        </w:rPr>
        <w:t>）投标人提供虚假投标文件或虚假补充文件：</w:t>
      </w:r>
    </w:p>
    <w:p w:rsidR="003E1436" w:rsidRPr="0030402F" w:rsidRDefault="005828AB">
      <w:pPr>
        <w:ind w:firstLineChars="196" w:firstLine="412"/>
        <w:rPr>
          <w:rFonts w:ascii="宋体" w:hAnsi="宋体"/>
          <w:szCs w:val="21"/>
        </w:rPr>
      </w:pPr>
      <w:r w:rsidRPr="0030402F">
        <w:rPr>
          <w:rFonts w:ascii="宋体" w:hAnsi="宋体" w:hint="eastAsia"/>
          <w:szCs w:val="21"/>
        </w:rPr>
        <w:t>4</w:t>
      </w:r>
      <w:r w:rsidRPr="0030402F">
        <w:rPr>
          <w:rFonts w:ascii="宋体" w:hAnsi="宋体" w:hint="eastAsia"/>
          <w:szCs w:val="21"/>
        </w:rPr>
        <w:t>）投标人以谋取中标为目的的技术规格模糊响应（如有意照搬照抄招标文件的技术要求）或虚假响应的；</w:t>
      </w:r>
    </w:p>
    <w:p w:rsidR="003E1436" w:rsidRPr="0030402F" w:rsidRDefault="005828AB">
      <w:pPr>
        <w:ind w:firstLineChars="196" w:firstLine="412"/>
        <w:rPr>
          <w:rFonts w:ascii="宋体" w:hAnsi="宋体"/>
          <w:szCs w:val="21"/>
        </w:rPr>
      </w:pPr>
      <w:r w:rsidRPr="0030402F">
        <w:rPr>
          <w:rFonts w:ascii="宋体" w:hAnsi="宋体" w:hint="eastAsia"/>
          <w:szCs w:val="21"/>
        </w:rPr>
        <w:t>5</w:t>
      </w:r>
      <w:r w:rsidRPr="0030402F">
        <w:rPr>
          <w:rFonts w:ascii="宋体" w:hAnsi="宋体" w:hint="eastAsia"/>
          <w:szCs w:val="21"/>
        </w:rPr>
        <w:t>）投标人质疑投诉提供虚假情况。</w:t>
      </w:r>
    </w:p>
    <w:p w:rsidR="003E1436" w:rsidRPr="0030402F" w:rsidRDefault="005828AB">
      <w:pPr>
        <w:ind w:firstLineChars="196" w:firstLine="412"/>
        <w:rPr>
          <w:rFonts w:ascii="宋体" w:hAnsi="宋体"/>
          <w:szCs w:val="21"/>
        </w:rPr>
      </w:pPr>
      <w:r w:rsidRPr="0030402F">
        <w:rPr>
          <w:rFonts w:ascii="宋体" w:hAnsi="宋体" w:hint="eastAsia"/>
          <w:szCs w:val="21"/>
        </w:rPr>
        <w:t>21.4</w:t>
      </w:r>
      <w:r w:rsidRPr="0030402F">
        <w:rPr>
          <w:rFonts w:ascii="宋体" w:hAnsi="宋体" w:hint="eastAsia"/>
          <w:szCs w:val="21"/>
        </w:rPr>
        <w:t>投标保证金账户信息：</w:t>
      </w:r>
    </w:p>
    <w:p w:rsidR="003E1436" w:rsidRPr="0030402F" w:rsidRDefault="005828AB">
      <w:pPr>
        <w:spacing w:line="500" w:lineRule="exact"/>
        <w:ind w:firstLineChars="393" w:firstLine="825"/>
        <w:rPr>
          <w:rFonts w:ascii="宋体" w:hAnsi="宋体"/>
          <w:szCs w:val="21"/>
        </w:rPr>
      </w:pPr>
      <w:r w:rsidRPr="0030402F">
        <w:rPr>
          <w:rFonts w:ascii="宋体" w:hAnsi="宋体" w:hint="eastAsia"/>
          <w:szCs w:val="21"/>
        </w:rPr>
        <w:t>账户名称：</w:t>
      </w:r>
      <w:r w:rsidR="00A86BBB" w:rsidRPr="0030402F">
        <w:rPr>
          <w:rFonts w:ascii="宋体" w:hAnsi="宋体" w:hint="eastAsia"/>
          <w:szCs w:val="21"/>
        </w:rPr>
        <w:t xml:space="preserve"> </w:t>
      </w:r>
    </w:p>
    <w:p w:rsidR="003E1436" w:rsidRPr="0030402F" w:rsidRDefault="005828AB">
      <w:pPr>
        <w:spacing w:line="500" w:lineRule="exact"/>
        <w:ind w:firstLineChars="393" w:firstLine="825"/>
        <w:rPr>
          <w:rFonts w:ascii="宋体" w:hAnsi="宋体"/>
          <w:szCs w:val="21"/>
        </w:rPr>
      </w:pPr>
      <w:r w:rsidRPr="0030402F">
        <w:rPr>
          <w:rFonts w:ascii="宋体" w:hAnsi="宋体" w:hint="eastAsia"/>
          <w:szCs w:val="21"/>
        </w:rPr>
        <w:t>帐号：</w:t>
      </w:r>
      <w:r w:rsidR="00A86BBB" w:rsidRPr="0030402F">
        <w:rPr>
          <w:rFonts w:ascii="宋体" w:hAnsi="宋体" w:hint="eastAsia"/>
          <w:szCs w:val="21"/>
        </w:rPr>
        <w:t xml:space="preserve"> </w:t>
      </w:r>
    </w:p>
    <w:p w:rsidR="003E1436" w:rsidRPr="0030402F" w:rsidRDefault="005828AB">
      <w:pPr>
        <w:spacing w:line="500" w:lineRule="exact"/>
        <w:ind w:firstLineChars="393" w:firstLine="825"/>
        <w:rPr>
          <w:rFonts w:ascii="宋体" w:hAnsi="宋体"/>
          <w:szCs w:val="21"/>
        </w:rPr>
      </w:pPr>
      <w:r w:rsidRPr="0030402F">
        <w:rPr>
          <w:rFonts w:ascii="宋体" w:hAnsi="宋体" w:hint="eastAsia"/>
          <w:szCs w:val="21"/>
        </w:rPr>
        <w:lastRenderedPageBreak/>
        <w:t>开户银行：</w:t>
      </w:r>
      <w:r w:rsidR="00A86BBB" w:rsidRPr="0030402F">
        <w:rPr>
          <w:rFonts w:ascii="宋体" w:hAnsi="宋体" w:hint="eastAsia"/>
          <w:szCs w:val="21"/>
        </w:rPr>
        <w:t xml:space="preserve"> </w:t>
      </w:r>
    </w:p>
    <w:p w:rsidR="003E1436" w:rsidRPr="0030402F" w:rsidRDefault="005828AB">
      <w:pPr>
        <w:spacing w:line="500" w:lineRule="exact"/>
        <w:ind w:firstLineChars="393" w:firstLine="825"/>
        <w:rPr>
          <w:rFonts w:ascii="宋体" w:hAnsi="宋体"/>
          <w:szCs w:val="21"/>
        </w:rPr>
      </w:pPr>
      <w:r w:rsidRPr="0030402F">
        <w:rPr>
          <w:rFonts w:ascii="宋体" w:hAnsi="宋体" w:hint="eastAsia"/>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23"/>
      <w:bookmarkEnd w:id="124"/>
      <w:bookmarkEnd w:id="125"/>
      <w:bookmarkEnd w:id="126"/>
      <w:bookmarkEnd w:id="127"/>
      <w:bookmarkEnd w:id="128"/>
      <w:bookmarkEnd w:id="129"/>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30" w:name="_Toc73517661"/>
      <w:bookmarkStart w:id="131" w:name="_Toc73518139"/>
      <w:bookmarkStart w:id="132" w:name="_Toc73521569"/>
      <w:bookmarkStart w:id="133" w:name="_Toc73521657"/>
      <w:bookmarkStart w:id="134"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30"/>
      <w:bookmarkEnd w:id="131"/>
      <w:bookmarkEnd w:id="132"/>
      <w:bookmarkEnd w:id="133"/>
      <w:bookmarkEnd w:id="134"/>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AF29D3">
      <w:pPr>
        <w:pStyle w:val="2"/>
        <w:numPr>
          <w:ilvl w:val="0"/>
          <w:numId w:val="8"/>
        </w:numPr>
        <w:spacing w:beforeLines="50" w:before="231" w:afterLines="50" w:after="231"/>
        <w:ind w:left="562" w:hanging="562"/>
        <w:rPr>
          <w:sz w:val="28"/>
          <w:szCs w:val="28"/>
        </w:rPr>
      </w:pPr>
      <w:bookmarkStart w:id="135" w:name="_Toc73521658"/>
      <w:bookmarkStart w:id="136" w:name="_Toc73521570"/>
      <w:bookmarkStart w:id="137" w:name="_Toc101074880"/>
      <w:bookmarkStart w:id="138" w:name="_Toc100052387"/>
      <w:bookmarkStart w:id="139" w:name="_Toc73517662"/>
      <w:bookmarkStart w:id="140" w:name="_Toc73518140"/>
      <w:r>
        <w:rPr>
          <w:rFonts w:hint="eastAsia"/>
          <w:sz w:val="28"/>
          <w:szCs w:val="28"/>
        </w:rPr>
        <w:t>投标文件</w:t>
      </w:r>
      <w:bookmarkEnd w:id="135"/>
      <w:bookmarkEnd w:id="136"/>
      <w:bookmarkEnd w:id="137"/>
      <w:bookmarkEnd w:id="138"/>
      <w:bookmarkEnd w:id="139"/>
      <w:bookmarkEnd w:id="140"/>
      <w:r>
        <w:rPr>
          <w:rFonts w:hint="eastAsia"/>
          <w:sz w:val="28"/>
          <w:szCs w:val="28"/>
        </w:rPr>
        <w:t>的递交</w:t>
      </w:r>
    </w:p>
    <w:p w:rsidR="003E1436" w:rsidRDefault="005828AB">
      <w:pPr>
        <w:spacing w:line="360" w:lineRule="auto"/>
        <w:rPr>
          <w:rFonts w:ascii="黑体" w:eastAsia="黑体" w:hAnsi="宋体"/>
          <w:sz w:val="24"/>
        </w:rPr>
      </w:pPr>
      <w:bookmarkStart w:id="141" w:name="_Toc60560649"/>
      <w:bookmarkStart w:id="142" w:name="_Toc60631644"/>
      <w:bookmarkStart w:id="143" w:name="_Toc73517663"/>
      <w:bookmarkStart w:id="144" w:name="_Toc73518141"/>
      <w:bookmarkStart w:id="145" w:name="_Toc73521571"/>
      <w:bookmarkStart w:id="146" w:name="_Toc73521659"/>
      <w:bookmarkStart w:id="147"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rsidP="00A86BBB">
      <w:pPr>
        <w:ind w:firstLineChars="196" w:firstLine="412"/>
        <w:rPr>
          <w:sz w:val="24"/>
        </w:rPr>
      </w:pPr>
      <w:r>
        <w:rPr>
          <w:rFonts w:ascii="宋体" w:hAnsi="宋体"/>
        </w:rPr>
        <w:t xml:space="preserve">24.2 </w:t>
      </w:r>
      <w:r>
        <w:rPr>
          <w:rFonts w:ascii="宋体" w:hAnsi="宋体" w:hint="eastAsia"/>
        </w:rPr>
        <w:t>所有投标文件应在其密封封面上注明项目名称、项目编号、投标人名称。</w:t>
      </w: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41"/>
    <w:bookmarkEnd w:id="142"/>
    <w:bookmarkEnd w:id="143"/>
    <w:bookmarkEnd w:id="144"/>
    <w:bookmarkEnd w:id="145"/>
    <w:bookmarkEnd w:id="146"/>
    <w:bookmarkEnd w:id="147"/>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AF29D3">
      <w:pPr>
        <w:pStyle w:val="2"/>
        <w:numPr>
          <w:ilvl w:val="0"/>
          <w:numId w:val="8"/>
        </w:numPr>
        <w:spacing w:beforeLines="50" w:before="231" w:afterLines="50" w:after="231"/>
        <w:ind w:left="562" w:hanging="562"/>
        <w:rPr>
          <w:sz w:val="28"/>
          <w:szCs w:val="28"/>
        </w:rPr>
      </w:pPr>
      <w:bookmarkStart w:id="148" w:name="_Toc73517666"/>
      <w:bookmarkStart w:id="149" w:name="_Toc73518144"/>
      <w:bookmarkStart w:id="150" w:name="_Toc73521574"/>
      <w:bookmarkStart w:id="151" w:name="_Toc73521662"/>
      <w:bookmarkStart w:id="152" w:name="_Toc100052391"/>
      <w:bookmarkStart w:id="153" w:name="_Toc101074881"/>
      <w:r>
        <w:rPr>
          <w:rFonts w:hint="eastAsia"/>
          <w:sz w:val="28"/>
          <w:szCs w:val="28"/>
        </w:rPr>
        <w:t>开标</w:t>
      </w:r>
      <w:bookmarkEnd w:id="148"/>
      <w:bookmarkEnd w:id="149"/>
      <w:bookmarkEnd w:id="150"/>
      <w:bookmarkEnd w:id="151"/>
      <w:bookmarkEnd w:id="152"/>
      <w:bookmarkEnd w:id="153"/>
    </w:p>
    <w:p w:rsidR="003E1436" w:rsidRDefault="005828AB">
      <w:pPr>
        <w:spacing w:line="360" w:lineRule="auto"/>
        <w:rPr>
          <w:rFonts w:ascii="黑体" w:eastAsia="黑体" w:hAnsi="宋体"/>
          <w:sz w:val="24"/>
        </w:rPr>
      </w:pPr>
      <w:bookmarkStart w:id="154" w:name="_Toc60560655"/>
      <w:bookmarkStart w:id="155" w:name="_Toc60631650"/>
      <w:bookmarkStart w:id="156" w:name="_Toc73517667"/>
      <w:bookmarkStart w:id="157" w:name="_Toc73518145"/>
      <w:bookmarkStart w:id="158" w:name="_Toc73521575"/>
      <w:bookmarkStart w:id="159" w:name="_Toc73521663"/>
      <w:bookmarkStart w:id="160" w:name="_Toc100052392"/>
      <w:r>
        <w:rPr>
          <w:rFonts w:ascii="黑体" w:eastAsia="黑体" w:hAnsi="宋体" w:hint="eastAsia"/>
          <w:sz w:val="24"/>
        </w:rPr>
        <w:t>28．开标</w:t>
      </w:r>
      <w:bookmarkEnd w:id="154"/>
      <w:bookmarkEnd w:id="155"/>
      <w:bookmarkEnd w:id="156"/>
      <w:bookmarkEnd w:id="157"/>
      <w:bookmarkEnd w:id="158"/>
      <w:bookmarkEnd w:id="159"/>
      <w:bookmarkEnd w:id="160"/>
    </w:p>
    <w:p w:rsidR="003E1436" w:rsidRDefault="005828AB">
      <w:pPr>
        <w:ind w:firstLineChars="171" w:firstLine="359"/>
        <w:rPr>
          <w:rFonts w:ascii="宋体" w:hAnsi="宋体"/>
          <w:szCs w:val="21"/>
        </w:rPr>
      </w:pPr>
      <w:bookmarkStart w:id="161" w:name="bt评标"/>
      <w:bookmarkStart w:id="162" w:name="_Toc73517668"/>
      <w:bookmarkStart w:id="163" w:name="_Toc73518146"/>
      <w:bookmarkStart w:id="164" w:name="_Toc73521576"/>
      <w:bookmarkStart w:id="165" w:name="_Toc73521664"/>
      <w:bookmarkStart w:id="166" w:name="_Toc100052393"/>
      <w:bookmarkStart w:id="167" w:name="_Toc101074882"/>
      <w:bookmarkEnd w:id="161"/>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Pr="004E01F7" w:rsidRDefault="005828AB" w:rsidP="00AF29D3">
      <w:pPr>
        <w:pStyle w:val="2"/>
        <w:numPr>
          <w:ilvl w:val="0"/>
          <w:numId w:val="8"/>
        </w:numPr>
        <w:spacing w:beforeLines="50" w:before="231" w:afterLines="50" w:after="231"/>
        <w:ind w:left="562" w:hanging="562"/>
        <w:rPr>
          <w:sz w:val="28"/>
          <w:szCs w:val="28"/>
        </w:rPr>
      </w:pPr>
      <w:r w:rsidRPr="004E01F7">
        <w:rPr>
          <w:rFonts w:hint="eastAsia"/>
          <w:sz w:val="28"/>
          <w:szCs w:val="28"/>
        </w:rPr>
        <w:t>评标</w:t>
      </w:r>
      <w:bookmarkEnd w:id="162"/>
      <w:bookmarkEnd w:id="163"/>
      <w:bookmarkEnd w:id="164"/>
      <w:bookmarkEnd w:id="165"/>
      <w:r w:rsidRPr="004E01F7">
        <w:rPr>
          <w:rFonts w:hint="eastAsia"/>
          <w:sz w:val="28"/>
          <w:szCs w:val="28"/>
        </w:rPr>
        <w:t>要求</w:t>
      </w:r>
      <w:bookmarkEnd w:id="166"/>
      <w:bookmarkEnd w:id="167"/>
    </w:p>
    <w:p w:rsidR="003E1436" w:rsidRDefault="005828AB">
      <w:pPr>
        <w:spacing w:line="360" w:lineRule="auto"/>
        <w:rPr>
          <w:rFonts w:ascii="黑体" w:eastAsia="黑体" w:hAnsi="宋体"/>
          <w:sz w:val="24"/>
        </w:rPr>
      </w:pPr>
      <w:bookmarkStart w:id="168" w:name="bt评标会议"/>
      <w:bookmarkStart w:id="169" w:name="_Toc73517669"/>
      <w:bookmarkStart w:id="170" w:name="_Toc73518147"/>
      <w:bookmarkStart w:id="171" w:name="_Toc73521577"/>
      <w:bookmarkStart w:id="172" w:name="_Toc73521665"/>
      <w:bookmarkStart w:id="173" w:name="_Toc100052394"/>
      <w:bookmarkEnd w:id="168"/>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w:t>
      </w:r>
      <w:r>
        <w:rPr>
          <w:rFonts w:ascii="宋体" w:hAnsi="宋体" w:hint="eastAsia"/>
        </w:rPr>
        <w:lastRenderedPageBreak/>
        <w:t>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74" w:name="bt评标过程的保密"/>
      <w:bookmarkStart w:id="175" w:name="bt错误的修正"/>
      <w:bookmarkEnd w:id="169"/>
      <w:bookmarkEnd w:id="170"/>
      <w:bookmarkEnd w:id="171"/>
      <w:bookmarkEnd w:id="172"/>
      <w:bookmarkEnd w:id="173"/>
      <w:bookmarkEnd w:id="174"/>
      <w:bookmarkEnd w:id="175"/>
    </w:p>
    <w:p w:rsidR="003E1436" w:rsidRDefault="005828AB" w:rsidP="00AF29D3">
      <w:pPr>
        <w:pStyle w:val="2"/>
        <w:numPr>
          <w:ilvl w:val="0"/>
          <w:numId w:val="8"/>
        </w:numPr>
        <w:spacing w:beforeLines="50" w:before="231" w:afterLines="50" w:after="231"/>
        <w:ind w:left="562" w:hanging="562"/>
        <w:rPr>
          <w:sz w:val="28"/>
          <w:szCs w:val="28"/>
        </w:rPr>
      </w:pPr>
      <w:bookmarkStart w:id="176" w:name="_Toc100052397"/>
      <w:bookmarkStart w:id="177" w:name="_Toc101074883"/>
      <w:r>
        <w:rPr>
          <w:rFonts w:hint="eastAsia"/>
          <w:sz w:val="28"/>
          <w:szCs w:val="28"/>
        </w:rPr>
        <w:t>评标程序</w:t>
      </w:r>
      <w:bookmarkStart w:id="178" w:name="bt投标文件的审查"/>
      <w:bookmarkStart w:id="179" w:name="_Toc73517671"/>
      <w:bookmarkStart w:id="180" w:name="_Toc73518149"/>
      <w:bookmarkStart w:id="181" w:name="_Toc73521579"/>
      <w:bookmarkStart w:id="182" w:name="_Toc73521667"/>
      <w:bookmarkEnd w:id="178"/>
      <w:r>
        <w:rPr>
          <w:rFonts w:hint="eastAsia"/>
          <w:sz w:val="28"/>
          <w:szCs w:val="28"/>
        </w:rPr>
        <w:t>及评标方法</w:t>
      </w:r>
      <w:bookmarkEnd w:id="176"/>
      <w:bookmarkEnd w:id="177"/>
    </w:p>
    <w:p w:rsidR="003E1436" w:rsidRDefault="005828AB">
      <w:pPr>
        <w:spacing w:line="360" w:lineRule="auto"/>
        <w:rPr>
          <w:rFonts w:ascii="黑体" w:eastAsia="黑体" w:hAnsi="宋体"/>
          <w:sz w:val="24"/>
        </w:rPr>
      </w:pPr>
      <w:bookmarkStart w:id="183" w:name="_Toc100052398"/>
      <w:r>
        <w:rPr>
          <w:rFonts w:ascii="黑体" w:eastAsia="黑体" w:hAnsi="宋体" w:hint="eastAsia"/>
          <w:sz w:val="24"/>
        </w:rPr>
        <w:t>32．投标文件初审</w:t>
      </w:r>
      <w:bookmarkEnd w:id="183"/>
    </w:p>
    <w:bookmarkEnd w:id="179"/>
    <w:bookmarkEnd w:id="180"/>
    <w:bookmarkEnd w:id="181"/>
    <w:bookmarkEnd w:id="182"/>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bCs/>
          <w:szCs w:val="21"/>
        </w:rPr>
      </w:pPr>
      <w:r>
        <w:rPr>
          <w:rFonts w:ascii="宋体" w:hAnsi="宋体" w:hint="eastAsia"/>
        </w:rPr>
        <w:lastRenderedPageBreak/>
        <w:t>32.</w:t>
      </w:r>
      <w:r w:rsidR="00A86BBB">
        <w:rPr>
          <w:rFonts w:ascii="宋体" w:hAnsi="宋体" w:hint="eastAsia"/>
        </w:rPr>
        <w:t>3</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184" w:name="_Toc100052399"/>
      <w:r>
        <w:rPr>
          <w:rFonts w:ascii="黑体" w:eastAsia="黑体" w:hAnsi="宋体" w:hint="eastAsia"/>
          <w:sz w:val="24"/>
        </w:rPr>
        <w:t>33．澄清有关问题</w:t>
      </w:r>
      <w:bookmarkEnd w:id="184"/>
    </w:p>
    <w:p w:rsidR="003E1436" w:rsidRDefault="005828AB">
      <w:pPr>
        <w:ind w:firstLineChars="196" w:firstLine="412"/>
        <w:rPr>
          <w:rFonts w:ascii="宋体" w:hAnsi="宋体"/>
          <w:szCs w:val="21"/>
        </w:rPr>
      </w:pPr>
      <w:bookmarkStart w:id="185" w:name="bt投标文件的澄清"/>
      <w:bookmarkStart w:id="186" w:name="bt废标"/>
      <w:bookmarkStart w:id="187" w:name="bt投标文件的评估和比较"/>
      <w:bookmarkStart w:id="188" w:name="_Toc73517675"/>
      <w:bookmarkStart w:id="189" w:name="_Toc73518153"/>
      <w:bookmarkStart w:id="190" w:name="_Toc73521583"/>
      <w:bookmarkStart w:id="191" w:name="_Toc73521671"/>
      <w:bookmarkEnd w:id="185"/>
      <w:bookmarkEnd w:id="186"/>
      <w:bookmarkEnd w:id="187"/>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192" w:name="_Toc73517673"/>
      <w:bookmarkStart w:id="193" w:name="_Toc73518151"/>
      <w:bookmarkStart w:id="194" w:name="_Toc73521581"/>
      <w:bookmarkStart w:id="195" w:name="_Toc73521669"/>
      <w:bookmarkStart w:id="196" w:name="_Toc100052400"/>
      <w:r>
        <w:rPr>
          <w:rFonts w:ascii="黑体" w:eastAsia="黑体" w:hAnsi="宋体" w:hint="eastAsia"/>
          <w:sz w:val="24"/>
        </w:rPr>
        <w:t>34．错误的修正</w:t>
      </w:r>
      <w:bookmarkEnd w:id="192"/>
      <w:bookmarkEnd w:id="193"/>
      <w:bookmarkEnd w:id="194"/>
      <w:bookmarkEnd w:id="195"/>
      <w:bookmarkEnd w:id="196"/>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197" w:name="_Toc100052401"/>
      <w:r>
        <w:rPr>
          <w:rFonts w:ascii="黑体" w:eastAsia="黑体" w:hAnsi="宋体" w:hint="eastAsia"/>
          <w:sz w:val="24"/>
        </w:rPr>
        <w:t>35．投标文件的</w:t>
      </w:r>
      <w:bookmarkEnd w:id="188"/>
      <w:bookmarkEnd w:id="189"/>
      <w:bookmarkEnd w:id="190"/>
      <w:bookmarkEnd w:id="191"/>
      <w:r>
        <w:rPr>
          <w:rFonts w:ascii="黑体" w:eastAsia="黑体" w:hAnsi="宋体" w:hint="eastAsia"/>
          <w:sz w:val="24"/>
        </w:rPr>
        <w:t>比较与评价</w:t>
      </w:r>
      <w:bookmarkEnd w:id="197"/>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w:t>
      </w:r>
      <w:r>
        <w:rPr>
          <w:rFonts w:ascii="宋体" w:hAnsi="宋体"/>
          <w:szCs w:val="21"/>
        </w:rPr>
        <w:lastRenderedPageBreak/>
        <w:t>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198" w:name="_Toc100052402"/>
      <w:r>
        <w:rPr>
          <w:rFonts w:ascii="黑体" w:eastAsia="黑体" w:hAnsi="宋体" w:hint="eastAsia"/>
          <w:sz w:val="24"/>
        </w:rPr>
        <w:t>37．评标方法</w:t>
      </w:r>
      <w:bookmarkEnd w:id="198"/>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199"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199"/>
    </w:p>
    <w:p w:rsidR="003E1436" w:rsidRDefault="005828AB">
      <w:pPr>
        <w:ind w:firstLineChars="196" w:firstLine="412"/>
        <w:rPr>
          <w:rFonts w:ascii="宋体" w:hAnsi="宋体"/>
          <w:bCs/>
          <w:szCs w:val="21"/>
        </w:rPr>
      </w:pPr>
      <w:bookmarkStart w:id="200"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3E1436" w:rsidRPr="004E01F7" w:rsidRDefault="005828AB">
      <w:pPr>
        <w:ind w:firstLineChars="196" w:firstLine="412"/>
        <w:rPr>
          <w:rFonts w:ascii="宋体" w:hAnsi="宋体"/>
          <w:bCs/>
          <w:szCs w:val="21"/>
        </w:rPr>
      </w:pPr>
      <w:r w:rsidRPr="004E01F7">
        <w:rPr>
          <w:rFonts w:ascii="宋体" w:hAnsi="宋体" w:hint="eastAsia"/>
          <w:bCs/>
          <w:szCs w:val="21"/>
        </w:rPr>
        <w:t>注：</w:t>
      </w:r>
      <w:r w:rsidRPr="004E01F7">
        <w:rPr>
          <w:rFonts w:ascii="宋体" w:hAnsi="宋体"/>
          <w:bCs/>
          <w:szCs w:val="21"/>
        </w:rPr>
        <w:t>《</w:t>
      </w:r>
      <w:r w:rsidRPr="004E01F7">
        <w:rPr>
          <w:rFonts w:ascii="宋体" w:hAnsi="宋体" w:hint="eastAsia"/>
          <w:bCs/>
          <w:szCs w:val="21"/>
        </w:rPr>
        <w:t>深圳经济特区</w:t>
      </w:r>
      <w:r w:rsidRPr="004E01F7">
        <w:rPr>
          <w:rFonts w:ascii="宋体" w:hAnsi="宋体"/>
          <w:bCs/>
          <w:szCs w:val="21"/>
        </w:rPr>
        <w:t>政府采购条例实施细则》</w:t>
      </w:r>
      <w:r w:rsidRPr="004E01F7">
        <w:rPr>
          <w:rFonts w:ascii="宋体" w:hAnsi="宋体" w:hint="eastAsia"/>
          <w:bCs/>
          <w:szCs w:val="21"/>
        </w:rPr>
        <w:t>中</w:t>
      </w:r>
      <w:r w:rsidRPr="004E01F7">
        <w:rPr>
          <w:rFonts w:ascii="宋体" w:hAnsi="宋体"/>
          <w:bCs/>
          <w:szCs w:val="21"/>
        </w:rPr>
        <w:t>的</w:t>
      </w:r>
      <w:r w:rsidRPr="004E01F7">
        <w:rPr>
          <w:rFonts w:ascii="宋体" w:hAnsi="宋体" w:hint="eastAsia"/>
          <w:bCs/>
          <w:szCs w:val="21"/>
        </w:rPr>
        <w:t>3</w:t>
      </w:r>
      <w:r w:rsidRPr="004E01F7">
        <w:rPr>
          <w:rFonts w:ascii="宋体" w:hAnsi="宋体" w:hint="eastAsia"/>
          <w:bCs/>
          <w:szCs w:val="21"/>
        </w:rPr>
        <w:t>中</w:t>
      </w:r>
      <w:r w:rsidRPr="004E01F7">
        <w:rPr>
          <w:rFonts w:ascii="宋体" w:hAnsi="宋体"/>
          <w:bCs/>
          <w:szCs w:val="21"/>
        </w:rPr>
        <w:t>评标方法是</w:t>
      </w:r>
      <w:r w:rsidRPr="004E01F7">
        <w:rPr>
          <w:rFonts w:ascii="宋体" w:hAnsi="宋体" w:hint="eastAsia"/>
          <w:bCs/>
          <w:szCs w:val="21"/>
        </w:rPr>
        <w:t>：综合评分法</w:t>
      </w:r>
      <w:r w:rsidRPr="004E01F7">
        <w:rPr>
          <w:rFonts w:ascii="宋体" w:hAnsi="宋体"/>
          <w:bCs/>
          <w:szCs w:val="21"/>
        </w:rPr>
        <w:t>、定性</w:t>
      </w:r>
      <w:r w:rsidRPr="004E01F7">
        <w:rPr>
          <w:rFonts w:ascii="宋体" w:hAnsi="宋体" w:hint="eastAsia"/>
          <w:bCs/>
          <w:szCs w:val="21"/>
        </w:rPr>
        <w:t>评审法</w:t>
      </w:r>
      <w:r w:rsidRPr="004E01F7">
        <w:rPr>
          <w:rFonts w:ascii="宋体" w:hAnsi="宋体"/>
          <w:bCs/>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00"/>
      <w:r>
        <w:rPr>
          <w:rFonts w:ascii="宋体" w:hAnsi="宋体" w:hint="eastAsia"/>
          <w:b/>
          <w:bCs/>
          <w:szCs w:val="21"/>
        </w:rPr>
        <w:t>见本项目招标文件专用条款的相关内容。</w:t>
      </w:r>
    </w:p>
    <w:p w:rsidR="003E1436" w:rsidRDefault="005828AB" w:rsidP="00AF29D3">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w:t>
      </w:r>
      <w:r>
        <w:rPr>
          <w:rFonts w:ascii="宋体" w:hAnsi="宋体" w:hint="eastAsia"/>
          <w:szCs w:val="21"/>
        </w:rPr>
        <w:lastRenderedPageBreak/>
        <w:t>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01" w:name="_Toc100052404"/>
      <w:r>
        <w:rPr>
          <w:rFonts w:ascii="黑体" w:eastAsia="黑体" w:hAnsi="宋体" w:hint="eastAsia"/>
          <w:sz w:val="24"/>
        </w:rPr>
        <w:t>39．编写评标报告</w:t>
      </w:r>
      <w:bookmarkEnd w:id="201"/>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02" w:name="_Toc100052405"/>
      <w:bookmarkStart w:id="203" w:name="_Toc73517681"/>
      <w:bookmarkStart w:id="204" w:name="_Toc73518159"/>
      <w:bookmarkStart w:id="205" w:name="_Toc73521588"/>
      <w:bookmarkStart w:id="206" w:name="_Toc73521676"/>
      <w:r>
        <w:rPr>
          <w:rFonts w:ascii="黑体" w:eastAsia="黑体" w:hAnsi="宋体" w:hint="eastAsia"/>
          <w:sz w:val="24"/>
        </w:rPr>
        <w:t>40．预中标公告</w:t>
      </w:r>
      <w:bookmarkEnd w:id="202"/>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w:t>
      </w:r>
      <w:r w:rsidR="00A86BBB">
        <w:rPr>
          <w:rFonts w:ascii="宋体" w:hAnsi="宋体" w:hint="eastAsia"/>
          <w:szCs w:val="21"/>
        </w:rPr>
        <w:t>北京大学深圳研究生院</w:t>
      </w:r>
      <w:r>
        <w:rPr>
          <w:rFonts w:ascii="宋体" w:hAnsi="宋体" w:hint="eastAsia"/>
          <w:szCs w:val="21"/>
        </w:rPr>
        <w:t>网站”（</w:t>
      </w:r>
      <w:r w:rsidR="00707481" w:rsidRPr="00707481">
        <w:t>http://www.pkusz.edu.cn/list-164-1.html</w:t>
      </w:r>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w:t>
      </w:r>
      <w:r w:rsidR="00A86BBB">
        <w:rPr>
          <w:rFonts w:ascii="宋体" w:hAnsi="宋体" w:hint="eastAsia"/>
          <w:szCs w:val="21"/>
        </w:rPr>
        <w:t>北京大学深圳研究生院</w:t>
      </w:r>
      <w:r>
        <w:rPr>
          <w:rFonts w:ascii="宋体" w:hAnsi="宋体" w:hint="eastAsia"/>
          <w:szCs w:val="21"/>
        </w:rPr>
        <w:t>反映。若在公示期内未提出异议，则视为认同该评标结果。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07" w:name="_Toc100052406"/>
      <w:r>
        <w:rPr>
          <w:rFonts w:ascii="黑体" w:eastAsia="黑体" w:hAnsi="宋体" w:hint="eastAsia"/>
          <w:sz w:val="24"/>
        </w:rPr>
        <w:t>41．中标结果及中标通知书</w:t>
      </w:r>
      <w:bookmarkEnd w:id="207"/>
    </w:p>
    <w:bookmarkEnd w:id="203"/>
    <w:bookmarkEnd w:id="204"/>
    <w:bookmarkEnd w:id="205"/>
    <w:bookmarkEnd w:id="206"/>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w:t>
      </w:r>
      <w:r w:rsidR="00A86BBB">
        <w:rPr>
          <w:rFonts w:ascii="宋体" w:hAnsi="宋体" w:hint="eastAsia"/>
          <w:szCs w:val="21"/>
        </w:rPr>
        <w:t>北京大学深圳研究生院</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sidR="004E01F7">
        <w:rPr>
          <w:rFonts w:ascii="宋体" w:hAnsi="宋体" w:hint="eastAsia"/>
          <w:szCs w:val="21"/>
        </w:rPr>
        <w:t>26035563</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lastRenderedPageBreak/>
        <w:t>41.3</w:t>
      </w:r>
      <w:r>
        <w:rPr>
          <w:rFonts w:ascii="宋体" w:hAnsi="宋体" w:hint="eastAsia"/>
          <w:szCs w:val="21"/>
        </w:rPr>
        <w:t>因质疑投诉或其它原因导致项目结果变更或采购终止的，</w:t>
      </w:r>
      <w:r w:rsidR="00A86BBB">
        <w:rPr>
          <w:rFonts w:ascii="宋体" w:hAnsi="宋体" w:hint="eastAsia"/>
          <w:szCs w:val="21"/>
        </w:rPr>
        <w:t>北京大学深圳研究生院</w:t>
      </w:r>
      <w:r>
        <w:rPr>
          <w:rFonts w:ascii="宋体" w:hAnsi="宋体" w:hint="eastAsia"/>
          <w:szCs w:val="21"/>
        </w:rPr>
        <w:t>心有权收回中标通知书或终止采购合同。</w:t>
      </w:r>
    </w:p>
    <w:p w:rsidR="003E1436" w:rsidRDefault="005828AB" w:rsidP="00AF29D3">
      <w:pPr>
        <w:pStyle w:val="2"/>
        <w:numPr>
          <w:ilvl w:val="0"/>
          <w:numId w:val="8"/>
        </w:numPr>
        <w:spacing w:beforeLines="50" w:before="231" w:afterLines="50" w:after="231"/>
        <w:ind w:left="562" w:hanging="562"/>
        <w:rPr>
          <w:sz w:val="28"/>
          <w:szCs w:val="28"/>
        </w:rPr>
      </w:pPr>
      <w:bookmarkStart w:id="208" w:name="bt合同的授予"/>
      <w:bookmarkStart w:id="209" w:name="_Toc73517678"/>
      <w:bookmarkStart w:id="210" w:name="_Toc73518156"/>
      <w:bookmarkStart w:id="211" w:name="_Toc100052407"/>
      <w:bookmarkStart w:id="212" w:name="_Toc101074884"/>
      <w:bookmarkEnd w:id="208"/>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w:t>
      </w:r>
      <w:r w:rsidRPr="004E01F7">
        <w:rPr>
          <w:rFonts w:ascii="宋体" w:hAnsi="宋体" w:hint="eastAsia"/>
        </w:rPr>
        <w:t>情况需要向学校采购监督管理部门提出非公开</w:t>
      </w:r>
      <w:r>
        <w:rPr>
          <w:rFonts w:ascii="宋体" w:hAnsi="宋体" w:hint="eastAsia"/>
        </w:rPr>
        <w:t>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bookmarkEnd w:id="209"/>
    <w:bookmarkEnd w:id="210"/>
    <w:bookmarkEnd w:id="211"/>
    <w:bookmarkEnd w:id="212"/>
    <w:p w:rsidR="003E1436" w:rsidRDefault="005828AB" w:rsidP="00AF29D3">
      <w:pPr>
        <w:pStyle w:val="2"/>
        <w:numPr>
          <w:ilvl w:val="0"/>
          <w:numId w:val="8"/>
        </w:numPr>
        <w:spacing w:beforeLines="50" w:before="231" w:afterLines="50" w:after="231"/>
        <w:ind w:left="482" w:hanging="482"/>
        <w:rPr>
          <w:sz w:val="28"/>
          <w:szCs w:val="28"/>
        </w:rPr>
      </w:pPr>
      <w:r>
        <w:rPr>
          <w:rFonts w:hint="eastAsia"/>
        </w:rPr>
        <w:t>合同的授予与备案</w:t>
      </w:r>
    </w:p>
    <w:p w:rsidR="003E1436" w:rsidRDefault="005828AB">
      <w:pPr>
        <w:spacing w:line="360" w:lineRule="auto"/>
        <w:rPr>
          <w:rFonts w:ascii="黑体" w:eastAsia="黑体" w:hAnsi="宋体"/>
          <w:sz w:val="24"/>
        </w:rPr>
      </w:pPr>
      <w:bookmarkStart w:id="213" w:name="_33._合同授予标准"/>
      <w:bookmarkStart w:id="214" w:name="_Toc73517679"/>
      <w:bookmarkStart w:id="215" w:name="_Toc73518157"/>
      <w:bookmarkStart w:id="216" w:name="_Toc73521586"/>
      <w:bookmarkStart w:id="217" w:name="_Toc73521674"/>
      <w:bookmarkStart w:id="218" w:name="_Toc100052408"/>
      <w:bookmarkEnd w:id="213"/>
      <w:r>
        <w:rPr>
          <w:rFonts w:ascii="黑体" w:eastAsia="黑体" w:hAnsi="宋体" w:hint="eastAsia"/>
          <w:sz w:val="24"/>
        </w:rPr>
        <w:t>45．合同授予标准</w:t>
      </w:r>
      <w:bookmarkEnd w:id="214"/>
      <w:bookmarkEnd w:id="215"/>
      <w:bookmarkEnd w:id="216"/>
      <w:bookmarkEnd w:id="217"/>
      <w:bookmarkEnd w:id="218"/>
    </w:p>
    <w:p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rsidR="003E1436" w:rsidRDefault="005828AB">
      <w:pPr>
        <w:spacing w:line="360" w:lineRule="auto"/>
        <w:rPr>
          <w:rFonts w:ascii="黑体" w:eastAsia="黑体" w:hAnsi="宋体"/>
          <w:sz w:val="24"/>
        </w:rPr>
      </w:pPr>
      <w:bookmarkStart w:id="219" w:name="_Toc73517680"/>
      <w:bookmarkStart w:id="220" w:name="_Toc73518158"/>
      <w:bookmarkStart w:id="221" w:name="_Toc73521587"/>
      <w:bookmarkStart w:id="222" w:name="_Toc73521675"/>
      <w:bookmarkStart w:id="223" w:name="_Toc100052409"/>
      <w:r>
        <w:rPr>
          <w:rFonts w:ascii="黑体" w:eastAsia="黑体" w:hAnsi="宋体" w:hint="eastAsia"/>
          <w:sz w:val="24"/>
        </w:rPr>
        <w:t>46．</w:t>
      </w:r>
      <w:bookmarkEnd w:id="219"/>
      <w:bookmarkEnd w:id="220"/>
      <w:bookmarkEnd w:id="221"/>
      <w:bookmarkEnd w:id="222"/>
      <w:bookmarkEnd w:id="223"/>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24" w:name="_Toc73517682"/>
      <w:bookmarkStart w:id="225" w:name="_Toc73518160"/>
      <w:bookmarkStart w:id="226" w:name="_Toc73521589"/>
      <w:bookmarkStart w:id="227" w:name="_Toc73521677"/>
      <w:bookmarkStart w:id="228" w:name="_Toc100052410"/>
      <w:r>
        <w:rPr>
          <w:rFonts w:ascii="黑体" w:eastAsia="黑体" w:hAnsi="宋体" w:hint="eastAsia"/>
          <w:sz w:val="24"/>
        </w:rPr>
        <w:t>47．合同协议书的签订</w:t>
      </w:r>
      <w:bookmarkEnd w:id="224"/>
      <w:bookmarkEnd w:id="225"/>
      <w:bookmarkEnd w:id="226"/>
      <w:bookmarkEnd w:id="227"/>
      <w:bookmarkEnd w:id="228"/>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w:t>
      </w:r>
      <w:r>
        <w:rPr>
          <w:rFonts w:ascii="宋体" w:hAnsi="宋体" w:hint="eastAsia"/>
          <w:szCs w:val="21"/>
        </w:rPr>
        <w:lastRenderedPageBreak/>
        <w:t>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29" w:name="_Toc73517683"/>
      <w:bookmarkStart w:id="230" w:name="_Toc73518161"/>
      <w:bookmarkStart w:id="231" w:name="_Toc73521590"/>
      <w:bookmarkStart w:id="232" w:name="_Toc73521678"/>
      <w:bookmarkStart w:id="233" w:name="_Toc100052411"/>
      <w:r>
        <w:rPr>
          <w:rFonts w:ascii="黑体" w:eastAsia="黑体" w:hAnsi="宋体" w:hint="eastAsia"/>
          <w:sz w:val="24"/>
        </w:rPr>
        <w:t>48．履约担保</w:t>
      </w:r>
      <w:bookmarkEnd w:id="229"/>
      <w:bookmarkEnd w:id="230"/>
      <w:bookmarkEnd w:id="231"/>
      <w:bookmarkEnd w:id="232"/>
      <w:bookmarkEnd w:id="233"/>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采购人应及时向学校采购机构反馈中标人的履约情况，中标人的履约情况将作为供应商考核的重要依据，并将成为日后采购活动中的项目评标依据。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AF29D3">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A86BBB">
      <w:pPr>
        <w:ind w:firstLineChars="196" w:firstLine="412"/>
        <w:rPr>
          <w:rFonts w:ascii="宋体" w:hAnsi="宋体"/>
          <w:szCs w:val="21"/>
        </w:rPr>
      </w:pPr>
      <w:r w:rsidRPr="004E01F7">
        <w:rPr>
          <w:rFonts w:ascii="宋体" w:hAnsi="宋体" w:hint="eastAsia"/>
          <w:szCs w:val="21"/>
        </w:rPr>
        <w:t>北京大学</w:t>
      </w:r>
      <w:r w:rsidR="004E01F7" w:rsidRPr="004E01F7">
        <w:rPr>
          <w:rFonts w:ascii="宋体" w:hAnsi="宋体" w:hint="eastAsia"/>
          <w:szCs w:val="21"/>
        </w:rPr>
        <w:t>深圳研究生院</w:t>
      </w:r>
      <w:r w:rsidR="005828AB" w:rsidRPr="004E01F7">
        <w:rPr>
          <w:rFonts w:ascii="宋体" w:hAnsi="宋体"/>
          <w:szCs w:val="21"/>
        </w:rPr>
        <w:t>负责受理和</w:t>
      </w:r>
      <w:r w:rsidR="005828AB">
        <w:rPr>
          <w:rFonts w:ascii="宋体" w:hAnsi="宋体"/>
          <w:szCs w:val="21"/>
        </w:rPr>
        <w:t>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w:t>
      </w:r>
      <w:r>
        <w:rPr>
          <w:rFonts w:ascii="宋体" w:hAnsi="宋体"/>
          <w:szCs w:val="21"/>
        </w:rPr>
        <w:lastRenderedPageBreak/>
        <w:t>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Pr="008B5120"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w:t>
      </w:r>
      <w:r w:rsidRPr="008B5120">
        <w:rPr>
          <w:rFonts w:ascii="宋体" w:hAnsi="宋体" w:hint="eastAsia"/>
          <w:szCs w:val="21"/>
        </w:rPr>
        <w:t>形式向</w:t>
      </w:r>
      <w:r w:rsidR="00A86BBB" w:rsidRPr="008B5120">
        <w:rPr>
          <w:rFonts w:ascii="宋体" w:hAnsi="宋体" w:hint="eastAsia"/>
          <w:szCs w:val="21"/>
        </w:rPr>
        <w:t>北京大学深圳研究生院</w:t>
      </w:r>
      <w:r w:rsidRPr="008B5120">
        <w:rPr>
          <w:rFonts w:ascii="宋体" w:hAnsi="宋体" w:hint="eastAsia"/>
          <w:szCs w:val="21"/>
        </w:rPr>
        <w:t>提出质疑。</w:t>
      </w:r>
    </w:p>
    <w:p w:rsidR="003E1436" w:rsidRDefault="005828AB">
      <w:pPr>
        <w:ind w:firstLineChars="196" w:firstLine="412"/>
        <w:rPr>
          <w:rFonts w:ascii="宋体" w:hAnsi="宋体"/>
          <w:szCs w:val="21"/>
        </w:rPr>
      </w:pPr>
      <w:r w:rsidRPr="008B5120">
        <w:rPr>
          <w:rFonts w:ascii="宋体" w:hAnsi="宋体" w:hint="eastAsia"/>
          <w:szCs w:val="21"/>
        </w:rPr>
        <w:t>55.2</w:t>
      </w:r>
      <w:r w:rsidRPr="008B5120">
        <w:rPr>
          <w:rFonts w:ascii="宋体" w:hAnsi="宋体" w:hint="eastAsia"/>
          <w:szCs w:val="21"/>
        </w:rPr>
        <w:t>供应商对采购文件有疑问的，</w:t>
      </w:r>
      <w:r w:rsidR="00A86BBB" w:rsidRPr="008B5120">
        <w:rPr>
          <w:rFonts w:ascii="宋体" w:hAnsi="宋体" w:hint="eastAsia"/>
          <w:szCs w:val="21"/>
        </w:rPr>
        <w:t>北京大学深圳研究生院</w:t>
      </w:r>
      <w:r w:rsidRPr="008B5120">
        <w:rPr>
          <w:rFonts w:ascii="宋体" w:hAnsi="宋体" w:hint="eastAsia"/>
          <w:szCs w:val="21"/>
        </w:rPr>
        <w:t>按答</w:t>
      </w:r>
      <w:r>
        <w:rPr>
          <w:rFonts w:ascii="宋体" w:hAnsi="宋体" w:hint="eastAsia"/>
          <w:szCs w:val="21"/>
        </w:rPr>
        <w:t>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w:t>
      </w:r>
      <w:r w:rsidR="00A86BBB">
        <w:rPr>
          <w:rFonts w:ascii="宋体" w:hAnsi="宋体" w:hint="eastAsia"/>
          <w:szCs w:val="21"/>
        </w:rPr>
        <w:t>北京大学深圳研究生院</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w:t>
      </w:r>
      <w:r w:rsidR="00A86BBB">
        <w:rPr>
          <w:rFonts w:ascii="宋体" w:hAnsi="宋体" w:hint="eastAsia"/>
          <w:szCs w:val="21"/>
        </w:rPr>
        <w:t>北京大学深圳研究生院</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sidR="00A86BBB">
        <w:rPr>
          <w:rFonts w:ascii="宋体" w:hAnsi="宋体" w:hint="eastAsia"/>
          <w:szCs w:val="21"/>
        </w:rPr>
        <w:t>北京大学深圳研究生院</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w:t>
      </w:r>
      <w:r w:rsidR="00A86BBB">
        <w:rPr>
          <w:rFonts w:ascii="宋体" w:hAnsi="宋体" w:hint="eastAsia"/>
          <w:szCs w:val="21"/>
        </w:rPr>
        <w:t>北京大学深圳研究生院</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w:t>
      </w:r>
      <w:r w:rsidR="00A86BBB">
        <w:rPr>
          <w:rFonts w:ascii="宋体" w:hAnsi="宋体" w:hint="eastAsia"/>
          <w:szCs w:val="21"/>
        </w:rPr>
        <w:t>北京大学深圳研究生院</w:t>
      </w:r>
      <w:r>
        <w:rPr>
          <w:rFonts w:ascii="宋体" w:hAnsi="宋体" w:hint="eastAsia"/>
          <w:szCs w:val="21"/>
        </w:rPr>
        <w:t>进</w:t>
      </w:r>
      <w:r>
        <w:rPr>
          <w:rFonts w:ascii="宋体" w:hAnsi="宋体" w:hint="eastAsia"/>
          <w:szCs w:val="21"/>
        </w:rPr>
        <w:lastRenderedPageBreak/>
        <w:t>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w:t>
      </w:r>
      <w:r w:rsidR="00A86BBB">
        <w:rPr>
          <w:rFonts w:ascii="宋体" w:hAnsi="宋体" w:hint="eastAsia"/>
          <w:szCs w:val="21"/>
        </w:rPr>
        <w:t>北京大学深圳研究生院</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rsidP="00A86BBB">
      <w:pPr>
        <w:ind w:firstLineChars="196" w:firstLine="412"/>
      </w:pPr>
      <w:r>
        <w:rPr>
          <w:rFonts w:ascii="宋体" w:hAnsi="宋体" w:hint="eastAsia"/>
          <w:szCs w:val="21"/>
        </w:rPr>
        <w:t>58.2.3</w:t>
      </w:r>
      <w:r>
        <w:rPr>
          <w:rFonts w:ascii="宋体" w:hAnsi="宋体" w:hint="eastAsia"/>
          <w:szCs w:val="21"/>
        </w:rPr>
        <w:t>拒不配合进行有关调查、情节严重的。</w:t>
      </w:r>
    </w:p>
    <w:sectPr w:rsidR="003E1436" w:rsidSect="00940A03">
      <w:headerReference w:type="default" r:id="rId9"/>
      <w:footerReference w:type="even" r:id="rId10"/>
      <w:footerReference w:type="default" r:id="rId11"/>
      <w:headerReference w:type="firs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E24" w:rsidRDefault="00625E24">
      <w:r>
        <w:separator/>
      </w:r>
    </w:p>
  </w:endnote>
  <w:endnote w:type="continuationSeparator" w:id="0">
    <w:p w:rsidR="00625E24" w:rsidRDefault="0062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DE" w:rsidRDefault="00C84BDE">
    <w:pPr>
      <w:pStyle w:val="af4"/>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84BDE" w:rsidRDefault="00C84BD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DE" w:rsidRDefault="00C84BDE">
    <w:pPr>
      <w:pStyle w:val="af4"/>
      <w:framePr w:wrap="around" w:vAnchor="text" w:hAnchor="margin" w:xAlign="center" w:y="1"/>
      <w:rPr>
        <w:rStyle w:val="af9"/>
      </w:rPr>
    </w:pPr>
    <w:r>
      <w:t xml:space="preserve">- </w:t>
    </w:r>
    <w:r>
      <w:fldChar w:fldCharType="begin"/>
    </w:r>
    <w:r>
      <w:instrText xml:space="preserve"> PAGE </w:instrText>
    </w:r>
    <w:r>
      <w:fldChar w:fldCharType="separate"/>
    </w:r>
    <w:r w:rsidR="00A87B8B">
      <w:rPr>
        <w:noProof/>
      </w:rPr>
      <w:t>11</w:t>
    </w:r>
    <w:r>
      <w:fldChar w:fldCharType="end"/>
    </w:r>
    <w:r>
      <w:t xml:space="preserve"> -</w:t>
    </w:r>
  </w:p>
  <w:p w:rsidR="00C84BDE" w:rsidRDefault="00C84BD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E24" w:rsidRDefault="00625E24">
      <w:r>
        <w:separator/>
      </w:r>
    </w:p>
  </w:footnote>
  <w:footnote w:type="continuationSeparator" w:id="0">
    <w:p w:rsidR="00625E24" w:rsidRDefault="0062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DE" w:rsidRDefault="00C84BDE">
    <w:pPr>
      <w:pStyle w:val="af5"/>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DE" w:rsidRPr="00B34667" w:rsidRDefault="00C84BDE" w:rsidP="00B34667">
    <w:pPr>
      <w:pStyle w:val="af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D2C70D5"/>
    <w:multiLevelType w:val="hybridMultilevel"/>
    <w:tmpl w:val="5D9CBBE2"/>
    <w:lvl w:ilvl="0" w:tplc="58A42846">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45B693B"/>
    <w:multiLevelType w:val="multilevel"/>
    <w:tmpl w:val="245B69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CA44DEA"/>
    <w:multiLevelType w:val="multilevel"/>
    <w:tmpl w:val="2CA44DEA"/>
    <w:lvl w:ilvl="0">
      <w:start w:val="1"/>
      <w:numFmt w:val="decimal"/>
      <w:lvlText w:val="（%1）"/>
      <w:lvlJc w:val="left"/>
      <w:pPr>
        <w:ind w:left="842" w:hanging="4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357C0183"/>
    <w:multiLevelType w:val="hybridMultilevel"/>
    <w:tmpl w:val="5AD2AA8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CE06568"/>
    <w:multiLevelType w:val="multilevel"/>
    <w:tmpl w:val="2CA44DEA"/>
    <w:lvl w:ilvl="0">
      <w:start w:val="1"/>
      <w:numFmt w:val="decimal"/>
      <w:lvlText w:val="（%1）"/>
      <w:lvlJc w:val="left"/>
      <w:pPr>
        <w:ind w:left="842" w:hanging="4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2" w15:restartNumberingAfterBreak="0">
    <w:nsid w:val="58B85A79"/>
    <w:multiLevelType w:val="hybridMultilevel"/>
    <w:tmpl w:val="5C76B096"/>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9CF4CC0"/>
    <w:multiLevelType w:val="singleLevel"/>
    <w:tmpl w:val="59CF4CC0"/>
    <w:lvl w:ilvl="0">
      <w:start w:val="1"/>
      <w:numFmt w:val="decimal"/>
      <w:suff w:val="nothing"/>
      <w:lvlText w:val="%1."/>
      <w:lvlJc w:val="left"/>
    </w:lvl>
  </w:abstractNum>
  <w:abstractNum w:abstractNumId="14" w15:restartNumberingAfterBreak="0">
    <w:nsid w:val="5C240937"/>
    <w:multiLevelType w:val="hybridMultilevel"/>
    <w:tmpl w:val="CFB01F4A"/>
    <w:lvl w:ilvl="0" w:tplc="FBAA53CA">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5D34534C"/>
    <w:multiLevelType w:val="hybridMultilevel"/>
    <w:tmpl w:val="BC12A6CA"/>
    <w:lvl w:ilvl="0" w:tplc="408A688A">
      <w:start w:val="1"/>
      <w:numFmt w:val="decimalEnclosedCircle"/>
      <w:lvlText w:val="%1"/>
      <w:lvlJc w:val="left"/>
      <w:pPr>
        <w:ind w:left="420" w:hanging="420"/>
      </w:pPr>
      <w:rPr>
        <w:rFonts w:hint="default"/>
        <w:b w:val="0"/>
      </w:rPr>
    </w:lvl>
    <w:lvl w:ilvl="1" w:tplc="408A688A">
      <w:start w:val="1"/>
      <w:numFmt w:val="decimalEnclosedCircle"/>
      <w:lvlText w:val="%2"/>
      <w:lvlJc w:val="left"/>
      <w:pPr>
        <w:ind w:left="840" w:hanging="4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ED5FCF"/>
    <w:multiLevelType w:val="multilevel"/>
    <w:tmpl w:val="66ED5F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E7940"/>
    <w:multiLevelType w:val="hybridMultilevel"/>
    <w:tmpl w:val="5AD2AA8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74F64253"/>
    <w:multiLevelType w:val="hybridMultilevel"/>
    <w:tmpl w:val="4F3AE76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784409AE"/>
    <w:multiLevelType w:val="hybridMultilevel"/>
    <w:tmpl w:val="F526767C"/>
    <w:lvl w:ilvl="0" w:tplc="408A688A">
      <w:start w:val="1"/>
      <w:numFmt w:val="decimalEnclosedCircle"/>
      <w:lvlText w:val="%1"/>
      <w:lvlJc w:val="left"/>
      <w:pPr>
        <w:ind w:left="842" w:hanging="420"/>
      </w:pPr>
      <w:rPr>
        <w:rFonts w:hint="default"/>
        <w:b w:val="0"/>
      </w:rPr>
    </w:lvl>
    <w:lvl w:ilvl="1" w:tplc="04090019">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F541110"/>
    <w:multiLevelType w:val="hybridMultilevel"/>
    <w:tmpl w:val="784A1382"/>
    <w:lvl w:ilvl="0" w:tplc="408A688A">
      <w:start w:val="1"/>
      <w:numFmt w:val="decimalEnclosedCircle"/>
      <w:lvlText w:val="%1"/>
      <w:lvlJc w:val="left"/>
      <w:pPr>
        <w:ind w:left="840" w:hanging="420"/>
      </w:pPr>
      <w:rPr>
        <w:rFonts w:hint="default"/>
        <w:b w:val="0"/>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5"/>
  </w:num>
  <w:num w:numId="4">
    <w:abstractNumId w:val="4"/>
  </w:num>
  <w:num w:numId="5">
    <w:abstractNumId w:val="20"/>
  </w:num>
  <w:num w:numId="6">
    <w:abstractNumId w:val="8"/>
  </w:num>
  <w:num w:numId="7">
    <w:abstractNumId w:val="10"/>
  </w:num>
  <w:num w:numId="8">
    <w:abstractNumId w:val="2"/>
  </w:num>
  <w:num w:numId="9">
    <w:abstractNumId w:val="13"/>
  </w:num>
  <w:num w:numId="10">
    <w:abstractNumId w:val="16"/>
  </w:num>
  <w:num w:numId="11">
    <w:abstractNumId w:val="6"/>
  </w:num>
  <w:num w:numId="12">
    <w:abstractNumId w:val="3"/>
  </w:num>
  <w:num w:numId="13">
    <w:abstractNumId w:val="7"/>
  </w:num>
  <w:num w:numId="14">
    <w:abstractNumId w:val="15"/>
  </w:num>
  <w:num w:numId="15">
    <w:abstractNumId w:val="19"/>
  </w:num>
  <w:num w:numId="16">
    <w:abstractNumId w:val="14"/>
  </w:num>
  <w:num w:numId="17">
    <w:abstractNumId w:val="21"/>
  </w:num>
  <w:num w:numId="18">
    <w:abstractNumId w:val="12"/>
  </w:num>
  <w:num w:numId="19">
    <w:abstractNumId w:val="11"/>
  </w:num>
  <w:num w:numId="20">
    <w:abstractNumId w:val="18"/>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3B14"/>
    <w:rsid w:val="00024DF7"/>
    <w:rsid w:val="0003110B"/>
    <w:rsid w:val="00042596"/>
    <w:rsid w:val="000473A7"/>
    <w:rsid w:val="00052CCA"/>
    <w:rsid w:val="0005721D"/>
    <w:rsid w:val="000606D8"/>
    <w:rsid w:val="00062B0F"/>
    <w:rsid w:val="00067076"/>
    <w:rsid w:val="000673E7"/>
    <w:rsid w:val="000736F4"/>
    <w:rsid w:val="00076BF8"/>
    <w:rsid w:val="00081495"/>
    <w:rsid w:val="00086CF7"/>
    <w:rsid w:val="00094A5D"/>
    <w:rsid w:val="000A2A96"/>
    <w:rsid w:val="000B036F"/>
    <w:rsid w:val="000C21C0"/>
    <w:rsid w:val="000C442D"/>
    <w:rsid w:val="000D7969"/>
    <w:rsid w:val="000F3768"/>
    <w:rsid w:val="000F6F75"/>
    <w:rsid w:val="0010431D"/>
    <w:rsid w:val="00111F24"/>
    <w:rsid w:val="00135346"/>
    <w:rsid w:val="00144CC3"/>
    <w:rsid w:val="00160CCD"/>
    <w:rsid w:val="001869D7"/>
    <w:rsid w:val="00195A85"/>
    <w:rsid w:val="001A452D"/>
    <w:rsid w:val="001A7C5E"/>
    <w:rsid w:val="001A7EE6"/>
    <w:rsid w:val="001C09A2"/>
    <w:rsid w:val="001D29B6"/>
    <w:rsid w:val="001D7C12"/>
    <w:rsid w:val="001E61F8"/>
    <w:rsid w:val="001F5733"/>
    <w:rsid w:val="001F5E0D"/>
    <w:rsid w:val="001F7C2B"/>
    <w:rsid w:val="00237914"/>
    <w:rsid w:val="0024303A"/>
    <w:rsid w:val="0024305E"/>
    <w:rsid w:val="0025082F"/>
    <w:rsid w:val="00262B19"/>
    <w:rsid w:val="00274246"/>
    <w:rsid w:val="00277CB9"/>
    <w:rsid w:val="00281C6E"/>
    <w:rsid w:val="00282A21"/>
    <w:rsid w:val="002944C3"/>
    <w:rsid w:val="00296D75"/>
    <w:rsid w:val="002A591D"/>
    <w:rsid w:val="002A73EC"/>
    <w:rsid w:val="002B1192"/>
    <w:rsid w:val="002B6DF4"/>
    <w:rsid w:val="002C21B1"/>
    <w:rsid w:val="002C6056"/>
    <w:rsid w:val="002D000D"/>
    <w:rsid w:val="002D327A"/>
    <w:rsid w:val="002E656D"/>
    <w:rsid w:val="0030253F"/>
    <w:rsid w:val="00303DF9"/>
    <w:rsid w:val="0030402F"/>
    <w:rsid w:val="00304B55"/>
    <w:rsid w:val="00310586"/>
    <w:rsid w:val="00310A88"/>
    <w:rsid w:val="00313164"/>
    <w:rsid w:val="00316421"/>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D5E7F"/>
    <w:rsid w:val="003D6BDB"/>
    <w:rsid w:val="003D7290"/>
    <w:rsid w:val="003D77D0"/>
    <w:rsid w:val="003E1436"/>
    <w:rsid w:val="003E6D96"/>
    <w:rsid w:val="003E6DFD"/>
    <w:rsid w:val="003F664A"/>
    <w:rsid w:val="00401AF2"/>
    <w:rsid w:val="00406A6A"/>
    <w:rsid w:val="004142C5"/>
    <w:rsid w:val="00414532"/>
    <w:rsid w:val="00436599"/>
    <w:rsid w:val="00443AED"/>
    <w:rsid w:val="00443CF9"/>
    <w:rsid w:val="0044416C"/>
    <w:rsid w:val="0044650B"/>
    <w:rsid w:val="00455AA2"/>
    <w:rsid w:val="00461E42"/>
    <w:rsid w:val="00466EE7"/>
    <w:rsid w:val="00470054"/>
    <w:rsid w:val="0047363F"/>
    <w:rsid w:val="00476C13"/>
    <w:rsid w:val="0048068F"/>
    <w:rsid w:val="00482C1E"/>
    <w:rsid w:val="00483671"/>
    <w:rsid w:val="004A653A"/>
    <w:rsid w:val="004B3247"/>
    <w:rsid w:val="004B6CE8"/>
    <w:rsid w:val="004C044A"/>
    <w:rsid w:val="004C3A2E"/>
    <w:rsid w:val="004C5923"/>
    <w:rsid w:val="004D04DF"/>
    <w:rsid w:val="004D3787"/>
    <w:rsid w:val="004E01F7"/>
    <w:rsid w:val="004E55A7"/>
    <w:rsid w:val="004F0C0E"/>
    <w:rsid w:val="00506D3A"/>
    <w:rsid w:val="0052123F"/>
    <w:rsid w:val="0052234F"/>
    <w:rsid w:val="0052667E"/>
    <w:rsid w:val="005268CF"/>
    <w:rsid w:val="0053237B"/>
    <w:rsid w:val="005343B4"/>
    <w:rsid w:val="005352CB"/>
    <w:rsid w:val="00540A40"/>
    <w:rsid w:val="0054247F"/>
    <w:rsid w:val="00544FFC"/>
    <w:rsid w:val="00546183"/>
    <w:rsid w:val="00566A83"/>
    <w:rsid w:val="00572D7E"/>
    <w:rsid w:val="005776F8"/>
    <w:rsid w:val="005828AB"/>
    <w:rsid w:val="005915DB"/>
    <w:rsid w:val="00591E3F"/>
    <w:rsid w:val="00592FD2"/>
    <w:rsid w:val="005A3123"/>
    <w:rsid w:val="005A6544"/>
    <w:rsid w:val="005B49F9"/>
    <w:rsid w:val="005D5B65"/>
    <w:rsid w:val="005D7464"/>
    <w:rsid w:val="005E30F2"/>
    <w:rsid w:val="0060609A"/>
    <w:rsid w:val="00625E24"/>
    <w:rsid w:val="00627803"/>
    <w:rsid w:val="00644409"/>
    <w:rsid w:val="00670168"/>
    <w:rsid w:val="00670851"/>
    <w:rsid w:val="006807AC"/>
    <w:rsid w:val="006903CC"/>
    <w:rsid w:val="006A3114"/>
    <w:rsid w:val="006A695D"/>
    <w:rsid w:val="006A75FE"/>
    <w:rsid w:val="006B0750"/>
    <w:rsid w:val="006C0D24"/>
    <w:rsid w:val="006C6B50"/>
    <w:rsid w:val="006D2FA7"/>
    <w:rsid w:val="006E0708"/>
    <w:rsid w:val="006F2296"/>
    <w:rsid w:val="00701B72"/>
    <w:rsid w:val="007067D7"/>
    <w:rsid w:val="00707481"/>
    <w:rsid w:val="00710A4E"/>
    <w:rsid w:val="00715829"/>
    <w:rsid w:val="00720365"/>
    <w:rsid w:val="00724003"/>
    <w:rsid w:val="0072750D"/>
    <w:rsid w:val="007376A3"/>
    <w:rsid w:val="00742455"/>
    <w:rsid w:val="00752DF1"/>
    <w:rsid w:val="00756AE5"/>
    <w:rsid w:val="007704C7"/>
    <w:rsid w:val="00770E5D"/>
    <w:rsid w:val="0077588B"/>
    <w:rsid w:val="00776CF7"/>
    <w:rsid w:val="00782F39"/>
    <w:rsid w:val="00784D55"/>
    <w:rsid w:val="00790F73"/>
    <w:rsid w:val="00791CE9"/>
    <w:rsid w:val="00791D51"/>
    <w:rsid w:val="007A1334"/>
    <w:rsid w:val="007A33E9"/>
    <w:rsid w:val="007A5AF4"/>
    <w:rsid w:val="007A604D"/>
    <w:rsid w:val="007C0345"/>
    <w:rsid w:val="007C0ECB"/>
    <w:rsid w:val="007D2BD7"/>
    <w:rsid w:val="007D576B"/>
    <w:rsid w:val="007D5B61"/>
    <w:rsid w:val="007D64CB"/>
    <w:rsid w:val="007E4EFE"/>
    <w:rsid w:val="007F156F"/>
    <w:rsid w:val="00806E5A"/>
    <w:rsid w:val="008079F9"/>
    <w:rsid w:val="00810AB0"/>
    <w:rsid w:val="0082373D"/>
    <w:rsid w:val="00825D64"/>
    <w:rsid w:val="00825D94"/>
    <w:rsid w:val="00843BA2"/>
    <w:rsid w:val="00846DC0"/>
    <w:rsid w:val="00847463"/>
    <w:rsid w:val="008550E4"/>
    <w:rsid w:val="008732C7"/>
    <w:rsid w:val="008744C1"/>
    <w:rsid w:val="00883E51"/>
    <w:rsid w:val="00885980"/>
    <w:rsid w:val="008B5120"/>
    <w:rsid w:val="008D18E8"/>
    <w:rsid w:val="008D41E3"/>
    <w:rsid w:val="008E08A2"/>
    <w:rsid w:val="008F5270"/>
    <w:rsid w:val="00904086"/>
    <w:rsid w:val="00940A03"/>
    <w:rsid w:val="00973291"/>
    <w:rsid w:val="00974DE4"/>
    <w:rsid w:val="00980B6F"/>
    <w:rsid w:val="0098476F"/>
    <w:rsid w:val="0098702A"/>
    <w:rsid w:val="00995036"/>
    <w:rsid w:val="009A34C1"/>
    <w:rsid w:val="009B5267"/>
    <w:rsid w:val="009C487E"/>
    <w:rsid w:val="009C59F3"/>
    <w:rsid w:val="009C6A93"/>
    <w:rsid w:val="009D252B"/>
    <w:rsid w:val="009D25D7"/>
    <w:rsid w:val="009D57F4"/>
    <w:rsid w:val="009E3843"/>
    <w:rsid w:val="009F3015"/>
    <w:rsid w:val="009F70E1"/>
    <w:rsid w:val="00A03865"/>
    <w:rsid w:val="00A05106"/>
    <w:rsid w:val="00A12599"/>
    <w:rsid w:val="00A127CC"/>
    <w:rsid w:val="00A15239"/>
    <w:rsid w:val="00A2291B"/>
    <w:rsid w:val="00A558C7"/>
    <w:rsid w:val="00A55D13"/>
    <w:rsid w:val="00A570EF"/>
    <w:rsid w:val="00A61F65"/>
    <w:rsid w:val="00A7118A"/>
    <w:rsid w:val="00A75DDD"/>
    <w:rsid w:val="00A83D3E"/>
    <w:rsid w:val="00A8649C"/>
    <w:rsid w:val="00A86BBB"/>
    <w:rsid w:val="00A87B8B"/>
    <w:rsid w:val="00A9513A"/>
    <w:rsid w:val="00A95B01"/>
    <w:rsid w:val="00AA1967"/>
    <w:rsid w:val="00AA1AFD"/>
    <w:rsid w:val="00AA5081"/>
    <w:rsid w:val="00AA5C41"/>
    <w:rsid w:val="00AB03A9"/>
    <w:rsid w:val="00AC5844"/>
    <w:rsid w:val="00AE45A6"/>
    <w:rsid w:val="00AE6D86"/>
    <w:rsid w:val="00AF1515"/>
    <w:rsid w:val="00AF29D3"/>
    <w:rsid w:val="00B05FA3"/>
    <w:rsid w:val="00B146FD"/>
    <w:rsid w:val="00B272E3"/>
    <w:rsid w:val="00B30AFB"/>
    <w:rsid w:val="00B3175E"/>
    <w:rsid w:val="00B33B1B"/>
    <w:rsid w:val="00B34667"/>
    <w:rsid w:val="00B46356"/>
    <w:rsid w:val="00B53E53"/>
    <w:rsid w:val="00B70D5B"/>
    <w:rsid w:val="00B773E5"/>
    <w:rsid w:val="00B80B95"/>
    <w:rsid w:val="00B83028"/>
    <w:rsid w:val="00B9315D"/>
    <w:rsid w:val="00B93F32"/>
    <w:rsid w:val="00B97A3C"/>
    <w:rsid w:val="00BB094E"/>
    <w:rsid w:val="00BB6B13"/>
    <w:rsid w:val="00BB6FD7"/>
    <w:rsid w:val="00BC0E69"/>
    <w:rsid w:val="00BC3C70"/>
    <w:rsid w:val="00BC5883"/>
    <w:rsid w:val="00BC77B2"/>
    <w:rsid w:val="00BD3139"/>
    <w:rsid w:val="00BD3788"/>
    <w:rsid w:val="00BF2EB2"/>
    <w:rsid w:val="00C179C8"/>
    <w:rsid w:val="00C222FE"/>
    <w:rsid w:val="00C22634"/>
    <w:rsid w:val="00C22F95"/>
    <w:rsid w:val="00C545C3"/>
    <w:rsid w:val="00C56F12"/>
    <w:rsid w:val="00C64393"/>
    <w:rsid w:val="00C66A6E"/>
    <w:rsid w:val="00C730D8"/>
    <w:rsid w:val="00C84BDE"/>
    <w:rsid w:val="00C92BE8"/>
    <w:rsid w:val="00C95533"/>
    <w:rsid w:val="00C969A5"/>
    <w:rsid w:val="00CA5322"/>
    <w:rsid w:val="00CC06C6"/>
    <w:rsid w:val="00CC54E4"/>
    <w:rsid w:val="00CC72FA"/>
    <w:rsid w:val="00CE21CC"/>
    <w:rsid w:val="00CF2246"/>
    <w:rsid w:val="00D0607A"/>
    <w:rsid w:val="00D10121"/>
    <w:rsid w:val="00D12E89"/>
    <w:rsid w:val="00D14AB7"/>
    <w:rsid w:val="00D21D0C"/>
    <w:rsid w:val="00D3545D"/>
    <w:rsid w:val="00D458EC"/>
    <w:rsid w:val="00D50508"/>
    <w:rsid w:val="00D50D8C"/>
    <w:rsid w:val="00D51D0D"/>
    <w:rsid w:val="00D549F7"/>
    <w:rsid w:val="00D564FE"/>
    <w:rsid w:val="00D6071E"/>
    <w:rsid w:val="00D6443F"/>
    <w:rsid w:val="00D64B34"/>
    <w:rsid w:val="00D74094"/>
    <w:rsid w:val="00D848F8"/>
    <w:rsid w:val="00D92847"/>
    <w:rsid w:val="00D9462E"/>
    <w:rsid w:val="00D968AD"/>
    <w:rsid w:val="00DA106A"/>
    <w:rsid w:val="00DA7368"/>
    <w:rsid w:val="00DC2F8B"/>
    <w:rsid w:val="00DD770C"/>
    <w:rsid w:val="00DE72AE"/>
    <w:rsid w:val="00DF0612"/>
    <w:rsid w:val="00E00076"/>
    <w:rsid w:val="00E12E56"/>
    <w:rsid w:val="00E21586"/>
    <w:rsid w:val="00E3084A"/>
    <w:rsid w:val="00E37E08"/>
    <w:rsid w:val="00E52347"/>
    <w:rsid w:val="00E52A79"/>
    <w:rsid w:val="00E52D2E"/>
    <w:rsid w:val="00E578FD"/>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F48BA"/>
    <w:rsid w:val="00F04ED2"/>
    <w:rsid w:val="00F312D7"/>
    <w:rsid w:val="00F35862"/>
    <w:rsid w:val="00F402FD"/>
    <w:rsid w:val="00F4225C"/>
    <w:rsid w:val="00F53906"/>
    <w:rsid w:val="00F54419"/>
    <w:rsid w:val="00F62035"/>
    <w:rsid w:val="00F67A2C"/>
    <w:rsid w:val="00F73057"/>
    <w:rsid w:val="00F77B03"/>
    <w:rsid w:val="00F918D3"/>
    <w:rsid w:val="00FA78CD"/>
    <w:rsid w:val="00FB13A0"/>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95D1BF-C2FF-4ADE-8144-CEC70222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D25D7"/>
    <w:pPr>
      <w:widowControl w:val="0"/>
      <w:jc w:val="both"/>
    </w:pPr>
    <w:rPr>
      <w:kern w:val="2"/>
      <w:sz w:val="21"/>
      <w:szCs w:val="22"/>
    </w:rPr>
  </w:style>
  <w:style w:type="paragraph" w:styleId="10">
    <w:name w:val="heading 1"/>
    <w:basedOn w:val="30"/>
    <w:next w:val="a3"/>
    <w:link w:val="11"/>
    <w:qFormat/>
    <w:rsid w:val="00940A03"/>
    <w:pPr>
      <w:spacing w:before="340" w:after="330" w:line="360" w:lineRule="auto"/>
      <w:jc w:val="center"/>
      <w:outlineLvl w:val="0"/>
    </w:pPr>
    <w:rPr>
      <w:rFonts w:eastAsia="黑体"/>
      <w:kern w:val="44"/>
      <w:szCs w:val="44"/>
    </w:rPr>
  </w:style>
  <w:style w:type="paragraph" w:styleId="2">
    <w:name w:val="heading 2"/>
    <w:basedOn w:val="30"/>
    <w:next w:val="4"/>
    <w:link w:val="21"/>
    <w:qFormat/>
    <w:rsid w:val="00940A03"/>
    <w:pPr>
      <w:adjustRightInd w:val="0"/>
      <w:jc w:val="center"/>
      <w:textAlignment w:val="baseline"/>
      <w:outlineLvl w:val="1"/>
    </w:pPr>
    <w:rPr>
      <w:kern w:val="0"/>
      <w:sz w:val="24"/>
      <w:szCs w:val="20"/>
    </w:rPr>
  </w:style>
  <w:style w:type="paragraph" w:styleId="30">
    <w:name w:val="heading 3"/>
    <w:basedOn w:val="4"/>
    <w:next w:val="a3"/>
    <w:link w:val="31"/>
    <w:qFormat/>
    <w:rsid w:val="00940A03"/>
    <w:pPr>
      <w:spacing w:before="260" w:after="260" w:line="240" w:lineRule="auto"/>
      <w:outlineLvl w:val="2"/>
    </w:pPr>
    <w:rPr>
      <w:rFonts w:ascii="宋体" w:eastAsia="宋体" w:hAnsi="宋体"/>
      <w:szCs w:val="32"/>
    </w:rPr>
  </w:style>
  <w:style w:type="paragraph" w:styleId="4">
    <w:name w:val="heading 4"/>
    <w:basedOn w:val="a3"/>
    <w:next w:val="a3"/>
    <w:link w:val="410"/>
    <w:qFormat/>
    <w:rsid w:val="00940A0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1"/>
    <w:qFormat/>
    <w:rsid w:val="00940A03"/>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rsid w:val="00940A0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rsid w:val="00940A0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rsid w:val="00940A03"/>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rsid w:val="00940A03"/>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rsid w:val="00940A03"/>
    <w:pPr>
      <w:ind w:firstLine="420"/>
    </w:pPr>
    <w:rPr>
      <w:rFonts w:ascii="Times New Roman" w:eastAsia="宋体" w:hAnsi="Times New Roman" w:cs="Times New Roman"/>
      <w:szCs w:val="20"/>
    </w:rPr>
  </w:style>
  <w:style w:type="paragraph" w:styleId="a9">
    <w:name w:val="annotation subject"/>
    <w:basedOn w:val="aa"/>
    <w:next w:val="aa"/>
    <w:link w:val="12"/>
    <w:rsid w:val="00940A03"/>
    <w:pPr>
      <w:autoSpaceDE/>
      <w:autoSpaceDN/>
      <w:adjustRightInd/>
      <w:textAlignment w:val="auto"/>
    </w:pPr>
    <w:rPr>
      <w:b/>
      <w:bCs/>
      <w:kern w:val="2"/>
      <w:sz w:val="21"/>
      <w:szCs w:val="24"/>
    </w:rPr>
  </w:style>
  <w:style w:type="paragraph" w:styleId="aa">
    <w:name w:val="annotation text"/>
    <w:basedOn w:val="a3"/>
    <w:link w:val="13"/>
    <w:rsid w:val="00940A03"/>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940A03"/>
    <w:pPr>
      <w:ind w:left="1260"/>
      <w:jc w:val="left"/>
    </w:pPr>
    <w:rPr>
      <w:rFonts w:ascii="Times New Roman" w:eastAsia="宋体" w:hAnsi="Times New Roman" w:cs="Times New Roman"/>
      <w:szCs w:val="21"/>
    </w:rPr>
  </w:style>
  <w:style w:type="paragraph" w:styleId="ab">
    <w:name w:val="Body Text First Indent"/>
    <w:basedOn w:val="ac"/>
    <w:link w:val="14"/>
    <w:rsid w:val="00940A03"/>
    <w:pPr>
      <w:spacing w:after="120" w:line="240" w:lineRule="auto"/>
      <w:ind w:firstLineChars="100" w:firstLine="420"/>
    </w:pPr>
    <w:rPr>
      <w:sz w:val="21"/>
    </w:rPr>
  </w:style>
  <w:style w:type="paragraph" w:styleId="ac">
    <w:name w:val="Body Text"/>
    <w:basedOn w:val="a3"/>
    <w:link w:val="15"/>
    <w:rsid w:val="00940A03"/>
    <w:pPr>
      <w:spacing w:line="360" w:lineRule="auto"/>
    </w:pPr>
    <w:rPr>
      <w:rFonts w:ascii="Times New Roman" w:eastAsia="宋体" w:hAnsi="Times New Roman" w:cs="Times New Roman"/>
      <w:b/>
      <w:bCs/>
      <w:sz w:val="24"/>
      <w:szCs w:val="24"/>
    </w:rPr>
  </w:style>
  <w:style w:type="paragraph" w:styleId="ad">
    <w:name w:val="caption"/>
    <w:basedOn w:val="a3"/>
    <w:next w:val="a3"/>
    <w:qFormat/>
    <w:rsid w:val="00940A03"/>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940A03"/>
    <w:pPr>
      <w:numPr>
        <w:numId w:val="1"/>
      </w:numPr>
    </w:pPr>
    <w:rPr>
      <w:rFonts w:ascii="Times New Roman" w:eastAsia="宋体" w:hAnsi="Times New Roman" w:cs="Times New Roman"/>
      <w:szCs w:val="20"/>
    </w:rPr>
  </w:style>
  <w:style w:type="paragraph" w:styleId="ae">
    <w:name w:val="Document Map"/>
    <w:basedOn w:val="a3"/>
    <w:link w:val="af"/>
    <w:semiHidden/>
    <w:rsid w:val="00940A03"/>
    <w:pPr>
      <w:shd w:val="clear" w:color="auto" w:fill="000080"/>
    </w:pPr>
    <w:rPr>
      <w:rFonts w:ascii="Times New Roman" w:eastAsia="宋体" w:hAnsi="Times New Roman" w:cs="Times New Roman"/>
      <w:szCs w:val="24"/>
    </w:rPr>
  </w:style>
  <w:style w:type="paragraph" w:styleId="32">
    <w:name w:val="Body Text 3"/>
    <w:basedOn w:val="a3"/>
    <w:link w:val="310"/>
    <w:rsid w:val="00940A03"/>
    <w:pPr>
      <w:spacing w:after="120"/>
    </w:pPr>
    <w:rPr>
      <w:rFonts w:ascii="Times New Roman" w:eastAsia="宋体" w:hAnsi="Times New Roman" w:cs="Times New Roman"/>
      <w:sz w:val="16"/>
      <w:szCs w:val="16"/>
    </w:rPr>
  </w:style>
  <w:style w:type="paragraph" w:styleId="af0">
    <w:name w:val="Body Text Indent"/>
    <w:basedOn w:val="a3"/>
    <w:link w:val="16"/>
    <w:rsid w:val="00940A0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940A03"/>
    <w:pPr>
      <w:ind w:left="840"/>
      <w:jc w:val="left"/>
    </w:pPr>
    <w:rPr>
      <w:rFonts w:ascii="Times New Roman" w:eastAsia="宋体" w:hAnsi="Times New Roman" w:cs="Times New Roman"/>
      <w:szCs w:val="21"/>
    </w:rPr>
  </w:style>
  <w:style w:type="paragraph" w:styleId="33">
    <w:name w:val="toc 3"/>
    <w:basedOn w:val="a3"/>
    <w:next w:val="a3"/>
    <w:semiHidden/>
    <w:rsid w:val="00940A03"/>
    <w:pPr>
      <w:ind w:left="420"/>
      <w:jc w:val="left"/>
    </w:pPr>
    <w:rPr>
      <w:rFonts w:ascii="Times New Roman" w:eastAsia="宋体" w:hAnsi="Times New Roman" w:cs="Times New Roman"/>
      <w:i/>
      <w:iCs/>
      <w:szCs w:val="24"/>
    </w:rPr>
  </w:style>
  <w:style w:type="paragraph" w:styleId="af1">
    <w:name w:val="Plain Text"/>
    <w:basedOn w:val="a3"/>
    <w:link w:val="17"/>
    <w:rsid w:val="00940A03"/>
    <w:rPr>
      <w:rFonts w:ascii="宋体" w:eastAsia="宋体" w:hAnsi="Courier New" w:cs="Times New Roman"/>
      <w:szCs w:val="20"/>
    </w:rPr>
  </w:style>
  <w:style w:type="paragraph" w:styleId="80">
    <w:name w:val="toc 8"/>
    <w:basedOn w:val="a3"/>
    <w:next w:val="a3"/>
    <w:semiHidden/>
    <w:rsid w:val="00940A03"/>
    <w:pPr>
      <w:ind w:left="1470"/>
      <w:jc w:val="left"/>
    </w:pPr>
    <w:rPr>
      <w:rFonts w:ascii="Times New Roman" w:eastAsia="宋体" w:hAnsi="Times New Roman" w:cs="Times New Roman"/>
      <w:szCs w:val="21"/>
    </w:rPr>
  </w:style>
  <w:style w:type="paragraph" w:styleId="af2">
    <w:name w:val="Date"/>
    <w:basedOn w:val="a3"/>
    <w:next w:val="a3"/>
    <w:link w:val="18"/>
    <w:rsid w:val="00940A03"/>
    <w:rPr>
      <w:rFonts w:ascii="宋体" w:eastAsia="宋体" w:hAnsi="Courier New" w:cs="Times New Roman"/>
      <w:sz w:val="32"/>
      <w:szCs w:val="20"/>
    </w:rPr>
  </w:style>
  <w:style w:type="paragraph" w:styleId="20">
    <w:name w:val="Body Text Indent 2"/>
    <w:basedOn w:val="a3"/>
    <w:link w:val="210"/>
    <w:rsid w:val="00940A03"/>
    <w:pPr>
      <w:spacing w:beforeLines="50" w:afterLines="50" w:line="120" w:lineRule="auto"/>
      <w:ind w:firstLineChars="400" w:firstLine="840"/>
      <w:jc w:val="left"/>
    </w:pPr>
    <w:rPr>
      <w:rFonts w:ascii="宋体" w:eastAsia="宋体" w:hAnsi="宋体" w:cs="Times New Roman"/>
      <w:szCs w:val="24"/>
    </w:rPr>
  </w:style>
  <w:style w:type="paragraph" w:styleId="af3">
    <w:name w:val="Balloon Text"/>
    <w:basedOn w:val="a3"/>
    <w:link w:val="19"/>
    <w:semiHidden/>
    <w:rsid w:val="00940A03"/>
    <w:rPr>
      <w:rFonts w:ascii="Times New Roman" w:eastAsia="宋体" w:hAnsi="Times New Roman" w:cs="Times New Roman"/>
      <w:sz w:val="18"/>
      <w:szCs w:val="18"/>
    </w:rPr>
  </w:style>
  <w:style w:type="paragraph" w:styleId="af4">
    <w:name w:val="footer"/>
    <w:basedOn w:val="a3"/>
    <w:link w:val="1a"/>
    <w:rsid w:val="00940A03"/>
    <w:pPr>
      <w:tabs>
        <w:tab w:val="center" w:pos="4153"/>
        <w:tab w:val="right" w:pos="8306"/>
      </w:tabs>
      <w:snapToGrid w:val="0"/>
      <w:jc w:val="left"/>
    </w:pPr>
    <w:rPr>
      <w:rFonts w:ascii="Times New Roman" w:eastAsia="宋体" w:hAnsi="Times New Roman" w:cs="Times New Roman"/>
      <w:sz w:val="18"/>
      <w:szCs w:val="18"/>
    </w:rPr>
  </w:style>
  <w:style w:type="paragraph" w:styleId="af5">
    <w:name w:val="header"/>
    <w:basedOn w:val="a3"/>
    <w:link w:val="1b"/>
    <w:rsid w:val="00940A0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c">
    <w:name w:val="toc 1"/>
    <w:basedOn w:val="a3"/>
    <w:next w:val="a3"/>
    <w:semiHidden/>
    <w:rsid w:val="00940A03"/>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940A03"/>
    <w:pPr>
      <w:ind w:left="630"/>
      <w:jc w:val="left"/>
    </w:pPr>
    <w:rPr>
      <w:rFonts w:ascii="Times New Roman" w:eastAsia="宋体" w:hAnsi="Times New Roman" w:cs="Times New Roman"/>
      <w:szCs w:val="21"/>
    </w:rPr>
  </w:style>
  <w:style w:type="paragraph" w:styleId="60">
    <w:name w:val="toc 6"/>
    <w:basedOn w:val="a3"/>
    <w:next w:val="a3"/>
    <w:semiHidden/>
    <w:rsid w:val="00940A03"/>
    <w:pPr>
      <w:ind w:left="1050"/>
      <w:jc w:val="left"/>
    </w:pPr>
    <w:rPr>
      <w:rFonts w:ascii="Times New Roman" w:eastAsia="宋体" w:hAnsi="Times New Roman" w:cs="Times New Roman"/>
      <w:szCs w:val="21"/>
    </w:rPr>
  </w:style>
  <w:style w:type="paragraph" w:styleId="34">
    <w:name w:val="Body Text Indent 3"/>
    <w:basedOn w:val="a3"/>
    <w:link w:val="311"/>
    <w:rsid w:val="00940A03"/>
    <w:pPr>
      <w:spacing w:line="360" w:lineRule="auto"/>
      <w:ind w:firstLineChars="200" w:firstLine="482"/>
    </w:pPr>
    <w:rPr>
      <w:rFonts w:ascii="宋体" w:eastAsia="宋体" w:hAnsi="Times New Roman" w:cs="Times New Roman"/>
      <w:b/>
      <w:bCs/>
      <w:sz w:val="24"/>
      <w:szCs w:val="24"/>
    </w:rPr>
  </w:style>
  <w:style w:type="paragraph" w:styleId="22">
    <w:name w:val="toc 2"/>
    <w:basedOn w:val="a3"/>
    <w:next w:val="a3"/>
    <w:semiHidden/>
    <w:rsid w:val="00940A03"/>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940A03"/>
    <w:pPr>
      <w:ind w:left="1680"/>
      <w:jc w:val="left"/>
    </w:pPr>
    <w:rPr>
      <w:rFonts w:ascii="Times New Roman" w:eastAsia="宋体" w:hAnsi="Times New Roman" w:cs="Times New Roman"/>
      <w:szCs w:val="21"/>
    </w:rPr>
  </w:style>
  <w:style w:type="paragraph" w:styleId="23">
    <w:name w:val="Body Text 2"/>
    <w:basedOn w:val="a3"/>
    <w:link w:val="211"/>
    <w:rsid w:val="00940A03"/>
    <w:pPr>
      <w:spacing w:line="360" w:lineRule="auto"/>
    </w:pPr>
    <w:rPr>
      <w:rFonts w:ascii="Times New Roman" w:eastAsia="宋体" w:hAnsi="Times New Roman" w:cs="Times New Roman"/>
      <w:sz w:val="24"/>
      <w:szCs w:val="24"/>
    </w:rPr>
  </w:style>
  <w:style w:type="paragraph" w:styleId="HTML">
    <w:name w:val="HTML Preformatted"/>
    <w:basedOn w:val="a3"/>
    <w:link w:val="HTML1"/>
    <w:qFormat/>
    <w:rsid w:val="00940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6">
    <w:name w:val="Normal (Web)"/>
    <w:basedOn w:val="a3"/>
    <w:rsid w:val="00940A03"/>
    <w:rPr>
      <w:rFonts w:ascii="Times New Roman" w:eastAsia="宋体" w:hAnsi="Times New Roman" w:cs="Times New Roman"/>
      <w:sz w:val="24"/>
      <w:szCs w:val="24"/>
    </w:rPr>
  </w:style>
  <w:style w:type="paragraph" w:styleId="1d">
    <w:name w:val="index 1"/>
    <w:basedOn w:val="a3"/>
    <w:next w:val="a3"/>
    <w:semiHidden/>
    <w:rsid w:val="00940A03"/>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7">
    <w:name w:val="Title"/>
    <w:basedOn w:val="a3"/>
    <w:link w:val="1e"/>
    <w:qFormat/>
    <w:rsid w:val="00940A03"/>
    <w:pPr>
      <w:spacing w:before="240" w:after="60"/>
      <w:jc w:val="center"/>
      <w:outlineLvl w:val="0"/>
    </w:pPr>
    <w:rPr>
      <w:rFonts w:ascii="Arial" w:eastAsia="隶书" w:hAnsi="Arial" w:cs="Arial"/>
      <w:b/>
      <w:bCs/>
      <w:sz w:val="32"/>
      <w:szCs w:val="32"/>
    </w:rPr>
  </w:style>
  <w:style w:type="character" w:styleId="af8">
    <w:name w:val="Strong"/>
    <w:qFormat/>
    <w:rsid w:val="00940A03"/>
    <w:rPr>
      <w:b/>
      <w:bCs/>
    </w:rPr>
  </w:style>
  <w:style w:type="character" w:styleId="af9">
    <w:name w:val="page number"/>
    <w:basedOn w:val="a5"/>
    <w:rsid w:val="00940A03"/>
  </w:style>
  <w:style w:type="character" w:styleId="afa">
    <w:name w:val="Hyperlink"/>
    <w:rsid w:val="00940A03"/>
    <w:rPr>
      <w:color w:val="0000FF"/>
      <w:u w:val="single"/>
    </w:rPr>
  </w:style>
  <w:style w:type="character" w:styleId="afb">
    <w:name w:val="annotation reference"/>
    <w:rsid w:val="00940A03"/>
    <w:rPr>
      <w:sz w:val="21"/>
      <w:szCs w:val="21"/>
    </w:rPr>
  </w:style>
  <w:style w:type="table" w:styleId="afc">
    <w:name w:val="Table Grid"/>
    <w:basedOn w:val="a6"/>
    <w:uiPriority w:val="39"/>
    <w:rsid w:val="00940A0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标题 1 字符"/>
    <w:basedOn w:val="a5"/>
    <w:uiPriority w:val="9"/>
    <w:rsid w:val="00940A03"/>
    <w:rPr>
      <w:b/>
      <w:bCs/>
      <w:kern w:val="44"/>
      <w:sz w:val="44"/>
      <w:szCs w:val="44"/>
    </w:rPr>
  </w:style>
  <w:style w:type="character" w:customStyle="1" w:styleId="24">
    <w:name w:val="标题 2 字符"/>
    <w:basedOn w:val="a5"/>
    <w:uiPriority w:val="9"/>
    <w:semiHidden/>
    <w:rsid w:val="00940A03"/>
    <w:rPr>
      <w:rFonts w:asciiTheme="majorHAnsi" w:eastAsiaTheme="majorEastAsia" w:hAnsiTheme="majorHAnsi" w:cstheme="majorBidi"/>
      <w:b/>
      <w:bCs/>
      <w:sz w:val="32"/>
      <w:szCs w:val="32"/>
    </w:rPr>
  </w:style>
  <w:style w:type="character" w:customStyle="1" w:styleId="35">
    <w:name w:val="标题 3 字符"/>
    <w:basedOn w:val="a5"/>
    <w:uiPriority w:val="9"/>
    <w:semiHidden/>
    <w:rsid w:val="00940A03"/>
    <w:rPr>
      <w:b/>
      <w:bCs/>
      <w:sz w:val="32"/>
      <w:szCs w:val="32"/>
    </w:rPr>
  </w:style>
  <w:style w:type="character" w:customStyle="1" w:styleId="42">
    <w:name w:val="标题 4 字符"/>
    <w:basedOn w:val="a5"/>
    <w:uiPriority w:val="9"/>
    <w:semiHidden/>
    <w:rsid w:val="00940A03"/>
    <w:rPr>
      <w:rFonts w:asciiTheme="majorHAnsi" w:eastAsiaTheme="majorEastAsia" w:hAnsiTheme="majorHAnsi" w:cstheme="majorBidi"/>
      <w:b/>
      <w:bCs/>
      <w:sz w:val="28"/>
      <w:szCs w:val="28"/>
    </w:rPr>
  </w:style>
  <w:style w:type="character" w:customStyle="1" w:styleId="52">
    <w:name w:val="标题 5 字符"/>
    <w:basedOn w:val="a5"/>
    <w:uiPriority w:val="9"/>
    <w:semiHidden/>
    <w:rsid w:val="00940A03"/>
    <w:rPr>
      <w:b/>
      <w:bCs/>
      <w:sz w:val="28"/>
      <w:szCs w:val="28"/>
    </w:rPr>
  </w:style>
  <w:style w:type="character" w:customStyle="1" w:styleId="62">
    <w:name w:val="标题 6 字符"/>
    <w:basedOn w:val="a5"/>
    <w:uiPriority w:val="9"/>
    <w:semiHidden/>
    <w:rsid w:val="00940A03"/>
    <w:rPr>
      <w:rFonts w:asciiTheme="majorHAnsi" w:eastAsiaTheme="majorEastAsia" w:hAnsiTheme="majorHAnsi" w:cstheme="majorBidi"/>
      <w:b/>
      <w:bCs/>
      <w:sz w:val="24"/>
      <w:szCs w:val="24"/>
    </w:rPr>
  </w:style>
  <w:style w:type="character" w:customStyle="1" w:styleId="72">
    <w:name w:val="标题 7 字符"/>
    <w:basedOn w:val="a5"/>
    <w:uiPriority w:val="9"/>
    <w:semiHidden/>
    <w:rsid w:val="00940A03"/>
    <w:rPr>
      <w:b/>
      <w:bCs/>
      <w:sz w:val="24"/>
      <w:szCs w:val="24"/>
    </w:rPr>
  </w:style>
  <w:style w:type="character" w:customStyle="1" w:styleId="82">
    <w:name w:val="标题 8 字符"/>
    <w:basedOn w:val="a5"/>
    <w:uiPriority w:val="9"/>
    <w:semiHidden/>
    <w:rsid w:val="00940A03"/>
    <w:rPr>
      <w:rFonts w:asciiTheme="majorHAnsi" w:eastAsiaTheme="majorEastAsia" w:hAnsiTheme="majorHAnsi" w:cstheme="majorBidi"/>
      <w:sz w:val="24"/>
      <w:szCs w:val="24"/>
    </w:rPr>
  </w:style>
  <w:style w:type="character" w:customStyle="1" w:styleId="92">
    <w:name w:val="标题 9 字符"/>
    <w:basedOn w:val="a5"/>
    <w:uiPriority w:val="9"/>
    <w:semiHidden/>
    <w:rsid w:val="00940A03"/>
    <w:rPr>
      <w:rFonts w:asciiTheme="majorHAnsi" w:eastAsiaTheme="majorEastAsia" w:hAnsiTheme="majorHAnsi" w:cstheme="majorBidi"/>
      <w:szCs w:val="21"/>
    </w:rPr>
  </w:style>
  <w:style w:type="character" w:customStyle="1" w:styleId="410">
    <w:name w:val="标题 4 字符1"/>
    <w:link w:val="4"/>
    <w:rsid w:val="00940A03"/>
    <w:rPr>
      <w:rFonts w:ascii="Arial" w:eastAsia="黑体" w:hAnsi="Arial" w:cs="Times New Roman"/>
      <w:b/>
      <w:bCs/>
      <w:sz w:val="28"/>
      <w:szCs w:val="28"/>
    </w:rPr>
  </w:style>
  <w:style w:type="paragraph" w:customStyle="1" w:styleId="Char">
    <w:name w:val="Char"/>
    <w:basedOn w:val="a3"/>
    <w:rsid w:val="00940A03"/>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link w:val="30"/>
    <w:rsid w:val="00940A03"/>
    <w:rPr>
      <w:rFonts w:ascii="宋体" w:eastAsia="宋体" w:hAnsi="宋体" w:cs="Times New Roman"/>
      <w:b/>
      <w:bCs/>
      <w:sz w:val="28"/>
      <w:szCs w:val="32"/>
    </w:rPr>
  </w:style>
  <w:style w:type="character" w:customStyle="1" w:styleId="11">
    <w:name w:val="标题 1 字符1"/>
    <w:link w:val="10"/>
    <w:rsid w:val="00940A03"/>
    <w:rPr>
      <w:rFonts w:ascii="宋体" w:eastAsia="黑体" w:hAnsi="宋体" w:cs="Times New Roman"/>
      <w:b/>
      <w:bCs/>
      <w:kern w:val="44"/>
      <w:sz w:val="28"/>
      <w:szCs w:val="44"/>
    </w:rPr>
  </w:style>
  <w:style w:type="character" w:customStyle="1" w:styleId="a8">
    <w:name w:val="正文缩进 字符"/>
    <w:link w:val="a4"/>
    <w:rsid w:val="00940A03"/>
    <w:rPr>
      <w:rFonts w:ascii="Times New Roman" w:eastAsia="宋体" w:hAnsi="Times New Roman" w:cs="Times New Roman"/>
      <w:szCs w:val="20"/>
    </w:rPr>
  </w:style>
  <w:style w:type="character" w:customStyle="1" w:styleId="afd">
    <w:name w:val="标题 字符"/>
    <w:basedOn w:val="a5"/>
    <w:uiPriority w:val="10"/>
    <w:rsid w:val="00940A03"/>
    <w:rPr>
      <w:rFonts w:asciiTheme="majorHAnsi" w:eastAsiaTheme="majorEastAsia" w:hAnsiTheme="majorHAnsi" w:cstheme="majorBidi"/>
      <w:b/>
      <w:bCs/>
      <w:sz w:val="32"/>
      <w:szCs w:val="32"/>
    </w:rPr>
  </w:style>
  <w:style w:type="character" w:customStyle="1" w:styleId="afe">
    <w:name w:val="日期 字符"/>
    <w:basedOn w:val="a5"/>
    <w:uiPriority w:val="99"/>
    <w:semiHidden/>
    <w:rsid w:val="00940A03"/>
  </w:style>
  <w:style w:type="character" w:customStyle="1" w:styleId="HTML0">
    <w:name w:val="HTML 预设格式 字符"/>
    <w:basedOn w:val="a5"/>
    <w:uiPriority w:val="99"/>
    <w:semiHidden/>
    <w:qFormat/>
    <w:rsid w:val="00940A03"/>
    <w:rPr>
      <w:rFonts w:ascii="Courier New" w:hAnsi="Courier New" w:cs="Courier New"/>
      <w:sz w:val="20"/>
      <w:szCs w:val="20"/>
    </w:rPr>
  </w:style>
  <w:style w:type="character" w:customStyle="1" w:styleId="aff">
    <w:name w:val="纯文本 字符"/>
    <w:basedOn w:val="a5"/>
    <w:uiPriority w:val="99"/>
    <w:semiHidden/>
    <w:rsid w:val="00940A03"/>
    <w:rPr>
      <w:rFonts w:asciiTheme="minorEastAsia" w:hAnsi="Courier New" w:cs="Courier New"/>
    </w:rPr>
  </w:style>
  <w:style w:type="character" w:customStyle="1" w:styleId="aff0">
    <w:name w:val="正文文本缩进 字符"/>
    <w:basedOn w:val="a5"/>
    <w:uiPriority w:val="99"/>
    <w:semiHidden/>
    <w:rsid w:val="00940A03"/>
  </w:style>
  <w:style w:type="character" w:customStyle="1" w:styleId="aff1">
    <w:name w:val="正文文本 字符"/>
    <w:basedOn w:val="a5"/>
    <w:uiPriority w:val="99"/>
    <w:semiHidden/>
    <w:rsid w:val="00940A03"/>
  </w:style>
  <w:style w:type="character" w:customStyle="1" w:styleId="25">
    <w:name w:val="正文文本缩进 2 字符"/>
    <w:basedOn w:val="a5"/>
    <w:uiPriority w:val="99"/>
    <w:semiHidden/>
    <w:rsid w:val="00940A03"/>
  </w:style>
  <w:style w:type="character" w:customStyle="1" w:styleId="aff2">
    <w:name w:val="页眉 字符"/>
    <w:basedOn w:val="a5"/>
    <w:uiPriority w:val="99"/>
    <w:semiHidden/>
    <w:qFormat/>
    <w:rsid w:val="00940A03"/>
    <w:rPr>
      <w:sz w:val="18"/>
      <w:szCs w:val="18"/>
    </w:rPr>
  </w:style>
  <w:style w:type="character" w:customStyle="1" w:styleId="aff3">
    <w:name w:val="批注文字 字符"/>
    <w:basedOn w:val="a5"/>
    <w:uiPriority w:val="99"/>
    <w:semiHidden/>
    <w:rsid w:val="00940A03"/>
  </w:style>
  <w:style w:type="character" w:customStyle="1" w:styleId="36">
    <w:name w:val="正文文本缩进 3 字符"/>
    <w:basedOn w:val="a5"/>
    <w:uiPriority w:val="99"/>
    <w:semiHidden/>
    <w:rsid w:val="00940A03"/>
    <w:rPr>
      <w:sz w:val="16"/>
      <w:szCs w:val="16"/>
    </w:rPr>
  </w:style>
  <w:style w:type="character" w:customStyle="1" w:styleId="26">
    <w:name w:val="正文文本 2 字符"/>
    <w:basedOn w:val="a5"/>
    <w:uiPriority w:val="99"/>
    <w:semiHidden/>
    <w:rsid w:val="00940A03"/>
  </w:style>
  <w:style w:type="character" w:customStyle="1" w:styleId="aff4">
    <w:name w:val="页脚 字符"/>
    <w:basedOn w:val="a5"/>
    <w:uiPriority w:val="99"/>
    <w:semiHidden/>
    <w:rsid w:val="00940A03"/>
    <w:rPr>
      <w:sz w:val="18"/>
      <w:szCs w:val="18"/>
    </w:rPr>
  </w:style>
  <w:style w:type="character" w:customStyle="1" w:styleId="1f0">
    <w:name w:val="已访问的超链接1"/>
    <w:rsid w:val="00940A03"/>
    <w:rPr>
      <w:color w:val="800080"/>
      <w:u w:val="single"/>
    </w:rPr>
  </w:style>
  <w:style w:type="character" w:customStyle="1" w:styleId="af">
    <w:name w:val="文档结构图 字符"/>
    <w:basedOn w:val="a5"/>
    <w:link w:val="ae"/>
    <w:semiHidden/>
    <w:rsid w:val="00940A03"/>
    <w:rPr>
      <w:rFonts w:ascii="Times New Roman" w:eastAsia="宋体" w:hAnsi="Times New Roman" w:cs="Times New Roman"/>
      <w:szCs w:val="24"/>
      <w:shd w:val="clear" w:color="auto" w:fill="000080"/>
    </w:rPr>
  </w:style>
  <w:style w:type="character" w:customStyle="1" w:styleId="3Char">
    <w:name w:val="标题 3 Char"/>
    <w:rsid w:val="00940A03"/>
    <w:rPr>
      <w:rFonts w:ascii="黑体" w:eastAsia="黑体"/>
      <w:bCs/>
      <w:sz w:val="30"/>
    </w:rPr>
  </w:style>
  <w:style w:type="character" w:customStyle="1" w:styleId="37">
    <w:name w:val="正文文本 3 字符"/>
    <w:basedOn w:val="a5"/>
    <w:uiPriority w:val="99"/>
    <w:semiHidden/>
    <w:rsid w:val="00940A03"/>
    <w:rPr>
      <w:sz w:val="16"/>
      <w:szCs w:val="16"/>
    </w:rPr>
  </w:style>
  <w:style w:type="paragraph" w:customStyle="1" w:styleId="41">
    <w:name w:val="样式41"/>
    <w:basedOn w:val="a3"/>
    <w:rsid w:val="00940A0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5">
    <w:name w:val="图"/>
    <w:basedOn w:val="a3"/>
    <w:rsid w:val="00940A0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6">
    <w:name w:val="文档正文"/>
    <w:basedOn w:val="a3"/>
    <w:rsid w:val="00940A0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940A0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rsid w:val="00940A0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940A0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940A03"/>
    <w:pPr>
      <w:suppressAutoHyphens/>
      <w:autoSpaceDE w:val="0"/>
      <w:spacing w:after="120"/>
      <w:jc w:val="left"/>
    </w:pPr>
    <w:rPr>
      <w:rFonts w:ascii="Helvetica" w:eastAsia="宋体" w:hAnsi="Helvetica" w:cs="Times New Roman"/>
      <w:kern w:val="1"/>
      <w:sz w:val="20"/>
      <w:szCs w:val="20"/>
    </w:rPr>
  </w:style>
  <w:style w:type="paragraph" w:customStyle="1" w:styleId="aff7">
    <w:name w:val="自定义正文"/>
    <w:basedOn w:val="a3"/>
    <w:rsid w:val="00940A0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940A03"/>
    <w:rPr>
      <w:rFonts w:ascii="Tahoma" w:eastAsia="宋体" w:hAnsi="Tahoma" w:cs="Times New Roman"/>
      <w:sz w:val="24"/>
      <w:szCs w:val="20"/>
    </w:rPr>
  </w:style>
  <w:style w:type="paragraph" w:customStyle="1" w:styleId="1f1">
    <w:name w:val="小标题 1"/>
    <w:basedOn w:val="a3"/>
    <w:rsid w:val="00940A0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940A03"/>
    <w:rPr>
      <w:rFonts w:ascii="Tahoma" w:eastAsia="宋体" w:hAnsi="Tahoma" w:cs="Times New Roman"/>
      <w:sz w:val="24"/>
      <w:szCs w:val="20"/>
    </w:rPr>
  </w:style>
  <w:style w:type="paragraph" w:customStyle="1" w:styleId="aff8">
    <w:name w:val="È±Ê¡ÎÄ±¾"/>
    <w:basedOn w:val="a3"/>
    <w:rsid w:val="00940A0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link w:val="2"/>
    <w:qFormat/>
    <w:rsid w:val="00940A03"/>
    <w:rPr>
      <w:rFonts w:ascii="宋体" w:eastAsia="宋体" w:hAnsi="宋体" w:cs="Times New Roman"/>
      <w:b/>
      <w:bCs/>
      <w:kern w:val="0"/>
      <w:sz w:val="24"/>
      <w:szCs w:val="20"/>
    </w:rPr>
  </w:style>
  <w:style w:type="paragraph" w:customStyle="1" w:styleId="CharCharCharCharCharChar1Char">
    <w:name w:val="Char Char Char Char Char Char1 Char"/>
    <w:basedOn w:val="a3"/>
    <w:rsid w:val="00940A03"/>
    <w:pPr>
      <w:widowControl/>
      <w:spacing w:after="160" w:line="240" w:lineRule="exact"/>
      <w:jc w:val="left"/>
    </w:pPr>
    <w:rPr>
      <w:rFonts w:ascii="Verdana" w:eastAsia="宋体" w:hAnsi="Verdana" w:cs="Times New Roman"/>
      <w:kern w:val="0"/>
      <w:szCs w:val="20"/>
      <w:lang w:eastAsia="en-US"/>
    </w:rPr>
  </w:style>
  <w:style w:type="paragraph" w:customStyle="1" w:styleId="1f2">
    <w:name w:val="列出段落1"/>
    <w:basedOn w:val="a3"/>
    <w:uiPriority w:val="34"/>
    <w:qFormat/>
    <w:rsid w:val="00940A03"/>
    <w:pPr>
      <w:ind w:firstLineChars="200" w:firstLine="420"/>
    </w:pPr>
    <w:rPr>
      <w:rFonts w:ascii="Calibri" w:eastAsia="宋体" w:hAnsi="Calibri" w:cs="Times New Roman"/>
    </w:rPr>
  </w:style>
  <w:style w:type="paragraph" w:customStyle="1" w:styleId="USE1">
    <w:name w:val="USE 1"/>
    <w:basedOn w:val="a3"/>
    <w:rsid w:val="00940A0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940A0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0"/>
    <w:rsid w:val="00940A03"/>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940A03"/>
    <w:pPr>
      <w:adjustRightInd/>
      <w:spacing w:before="0" w:after="0"/>
      <w:jc w:val="both"/>
      <w:textAlignment w:val="auto"/>
    </w:pPr>
    <w:rPr>
      <w:rFonts w:ascii="Cambria" w:hAnsi="Cambria" w:cs="宋体"/>
      <w:kern w:val="2"/>
      <w:sz w:val="32"/>
    </w:rPr>
  </w:style>
  <w:style w:type="character" w:customStyle="1" w:styleId="H4Char2">
    <w:name w:val="H4 Char2"/>
    <w:rsid w:val="00940A03"/>
    <w:rPr>
      <w:rFonts w:ascii="Arial" w:eastAsia="黑体" w:hAnsi="Arial"/>
      <w:b/>
      <w:bCs/>
      <w:kern w:val="2"/>
      <w:sz w:val="28"/>
      <w:szCs w:val="28"/>
      <w:lang w:val="en-US" w:eastAsia="zh-CN" w:bidi="ar-SA"/>
    </w:rPr>
  </w:style>
  <w:style w:type="character" w:customStyle="1" w:styleId="16">
    <w:name w:val="正文文本缩进 字符1"/>
    <w:link w:val="af0"/>
    <w:qFormat/>
    <w:rsid w:val="00940A03"/>
    <w:rPr>
      <w:rFonts w:ascii="Times New Roman" w:eastAsia="宋体" w:hAnsi="Times New Roman" w:cs="Times New Roman"/>
      <w:szCs w:val="24"/>
    </w:rPr>
  </w:style>
  <w:style w:type="character" w:customStyle="1" w:styleId="51">
    <w:name w:val="标题 5 字符1"/>
    <w:link w:val="5"/>
    <w:rsid w:val="00940A03"/>
    <w:rPr>
      <w:rFonts w:ascii="Times New Roman" w:eastAsia="宋体" w:hAnsi="Times New Roman" w:cs="Times New Roman"/>
      <w:b/>
      <w:sz w:val="28"/>
      <w:szCs w:val="20"/>
    </w:rPr>
  </w:style>
  <w:style w:type="character" w:customStyle="1" w:styleId="Char0">
    <w:name w:val="第*章 Char"/>
    <w:rsid w:val="00940A03"/>
    <w:rPr>
      <w:rFonts w:ascii="Arial" w:eastAsia="黑体" w:hAnsi="Arial"/>
      <w:b/>
      <w:bCs/>
      <w:kern w:val="2"/>
      <w:sz w:val="32"/>
      <w:szCs w:val="32"/>
    </w:rPr>
  </w:style>
  <w:style w:type="character" w:customStyle="1" w:styleId="1Char">
    <w:name w:val="章标题1 Char"/>
    <w:rsid w:val="00940A03"/>
    <w:rPr>
      <w:rFonts w:eastAsia="宋体"/>
      <w:b/>
      <w:bCs/>
      <w:kern w:val="2"/>
      <w:sz w:val="32"/>
      <w:szCs w:val="32"/>
      <w:lang w:val="en-US" w:eastAsia="zh-CN" w:bidi="ar-SA"/>
    </w:rPr>
  </w:style>
  <w:style w:type="character" w:customStyle="1" w:styleId="61">
    <w:name w:val="标题 6 字符1"/>
    <w:link w:val="6"/>
    <w:rsid w:val="00940A03"/>
    <w:rPr>
      <w:rFonts w:ascii="Arial" w:eastAsia="黑体" w:hAnsi="Arial" w:cs="Times New Roman"/>
      <w:b/>
      <w:sz w:val="24"/>
      <w:szCs w:val="20"/>
    </w:rPr>
  </w:style>
  <w:style w:type="character" w:customStyle="1" w:styleId="71">
    <w:name w:val="标题 7 字符1"/>
    <w:link w:val="7"/>
    <w:rsid w:val="00940A03"/>
    <w:rPr>
      <w:rFonts w:ascii="Times New Roman" w:eastAsia="宋体" w:hAnsi="Times New Roman" w:cs="Times New Roman"/>
      <w:b/>
      <w:sz w:val="24"/>
      <w:szCs w:val="20"/>
    </w:rPr>
  </w:style>
  <w:style w:type="character" w:customStyle="1" w:styleId="81">
    <w:name w:val="标题 8 字符1"/>
    <w:link w:val="8"/>
    <w:rsid w:val="00940A03"/>
    <w:rPr>
      <w:rFonts w:ascii="Arial" w:eastAsia="黑体" w:hAnsi="Arial" w:cs="Times New Roman"/>
      <w:sz w:val="24"/>
      <w:szCs w:val="20"/>
    </w:rPr>
  </w:style>
  <w:style w:type="character" w:customStyle="1" w:styleId="91">
    <w:name w:val="标题 9 字符1"/>
    <w:link w:val="9"/>
    <w:rsid w:val="00940A03"/>
    <w:rPr>
      <w:rFonts w:ascii="Arial" w:eastAsia="黑体" w:hAnsi="Arial" w:cs="Times New Roman"/>
      <w:szCs w:val="20"/>
    </w:rPr>
  </w:style>
  <w:style w:type="character" w:customStyle="1" w:styleId="1e">
    <w:name w:val="标题 字符1"/>
    <w:link w:val="af7"/>
    <w:rsid w:val="00940A03"/>
    <w:rPr>
      <w:rFonts w:ascii="Arial" w:eastAsia="隶书" w:hAnsi="Arial" w:cs="Arial"/>
      <w:b/>
      <w:bCs/>
      <w:sz w:val="32"/>
      <w:szCs w:val="32"/>
    </w:rPr>
  </w:style>
  <w:style w:type="character" w:customStyle="1" w:styleId="18">
    <w:name w:val="日期 字符1"/>
    <w:link w:val="af2"/>
    <w:qFormat/>
    <w:rsid w:val="00940A03"/>
    <w:rPr>
      <w:rFonts w:ascii="宋体" w:eastAsia="宋体" w:hAnsi="Courier New" w:cs="Times New Roman"/>
      <w:sz w:val="32"/>
      <w:szCs w:val="20"/>
    </w:rPr>
  </w:style>
  <w:style w:type="character" w:customStyle="1" w:styleId="HTML1">
    <w:name w:val="HTML 预设格式 字符1"/>
    <w:link w:val="HTML"/>
    <w:rsid w:val="00940A03"/>
    <w:rPr>
      <w:rFonts w:ascii="Arial Unicode MS" w:eastAsia="Arial Unicode MS" w:hAnsi="Arial Unicode MS" w:cs="Times New Roman"/>
      <w:color w:val="000000"/>
      <w:kern w:val="0"/>
      <w:sz w:val="20"/>
      <w:szCs w:val="20"/>
    </w:rPr>
  </w:style>
  <w:style w:type="character" w:customStyle="1" w:styleId="17">
    <w:name w:val="纯文本 字符1"/>
    <w:link w:val="af1"/>
    <w:rsid w:val="00940A03"/>
    <w:rPr>
      <w:rFonts w:ascii="宋体" w:eastAsia="宋体" w:hAnsi="Courier New" w:cs="Times New Roman"/>
      <w:szCs w:val="20"/>
    </w:rPr>
  </w:style>
  <w:style w:type="character" w:customStyle="1" w:styleId="Char1">
    <w:name w:val="正文文字首行缩进 Char"/>
    <w:rsid w:val="00940A03"/>
    <w:rPr>
      <w:kern w:val="2"/>
      <w:sz w:val="21"/>
      <w:szCs w:val="24"/>
    </w:rPr>
  </w:style>
  <w:style w:type="character" w:customStyle="1" w:styleId="15">
    <w:name w:val="正文文本 字符1"/>
    <w:link w:val="ac"/>
    <w:rsid w:val="00940A03"/>
    <w:rPr>
      <w:rFonts w:ascii="Times New Roman" w:eastAsia="宋体" w:hAnsi="Times New Roman" w:cs="Times New Roman"/>
      <w:b/>
      <w:bCs/>
      <w:sz w:val="24"/>
      <w:szCs w:val="24"/>
    </w:rPr>
  </w:style>
  <w:style w:type="character" w:customStyle="1" w:styleId="210">
    <w:name w:val="正文文本缩进 2 字符1"/>
    <w:link w:val="20"/>
    <w:rsid w:val="00940A03"/>
    <w:rPr>
      <w:rFonts w:ascii="宋体" w:eastAsia="宋体" w:hAnsi="宋体" w:cs="Times New Roman"/>
      <w:szCs w:val="24"/>
    </w:rPr>
  </w:style>
  <w:style w:type="character" w:customStyle="1" w:styleId="1b">
    <w:name w:val="页眉 字符1"/>
    <w:link w:val="af5"/>
    <w:rsid w:val="00940A03"/>
    <w:rPr>
      <w:rFonts w:ascii="Times New Roman" w:eastAsia="宋体" w:hAnsi="Times New Roman" w:cs="Times New Roman"/>
      <w:sz w:val="18"/>
      <w:szCs w:val="18"/>
    </w:rPr>
  </w:style>
  <w:style w:type="character" w:customStyle="1" w:styleId="311">
    <w:name w:val="正文文本缩进 3 字符1"/>
    <w:link w:val="34"/>
    <w:rsid w:val="00940A03"/>
    <w:rPr>
      <w:rFonts w:ascii="宋体" w:eastAsia="宋体" w:hAnsi="Times New Roman" w:cs="Times New Roman"/>
      <w:b/>
      <w:bCs/>
      <w:sz w:val="24"/>
      <w:szCs w:val="24"/>
    </w:rPr>
  </w:style>
  <w:style w:type="character" w:customStyle="1" w:styleId="211">
    <w:name w:val="正文文本 2 字符1"/>
    <w:link w:val="23"/>
    <w:rsid w:val="00940A03"/>
    <w:rPr>
      <w:rFonts w:ascii="Times New Roman" w:eastAsia="宋体" w:hAnsi="Times New Roman" w:cs="Times New Roman"/>
      <w:sz w:val="24"/>
      <w:szCs w:val="24"/>
    </w:rPr>
  </w:style>
  <w:style w:type="character" w:customStyle="1" w:styleId="1a">
    <w:name w:val="页脚 字符1"/>
    <w:link w:val="af4"/>
    <w:rsid w:val="00940A03"/>
    <w:rPr>
      <w:rFonts w:ascii="Times New Roman" w:eastAsia="宋体" w:hAnsi="Times New Roman" w:cs="Times New Roman"/>
      <w:sz w:val="18"/>
      <w:szCs w:val="18"/>
    </w:rPr>
  </w:style>
  <w:style w:type="character" w:customStyle="1" w:styleId="310">
    <w:name w:val="正文文本 3 字符1"/>
    <w:link w:val="32"/>
    <w:rsid w:val="00940A03"/>
    <w:rPr>
      <w:rFonts w:ascii="Times New Roman" w:eastAsia="宋体" w:hAnsi="Times New Roman" w:cs="Times New Roman"/>
      <w:sz w:val="16"/>
      <w:szCs w:val="16"/>
    </w:rPr>
  </w:style>
  <w:style w:type="character" w:customStyle="1" w:styleId="aff9">
    <w:name w:val="批注框文本 字符"/>
    <w:basedOn w:val="a5"/>
    <w:uiPriority w:val="99"/>
    <w:semiHidden/>
    <w:rsid w:val="00940A03"/>
    <w:rPr>
      <w:sz w:val="18"/>
      <w:szCs w:val="18"/>
    </w:rPr>
  </w:style>
  <w:style w:type="character" w:customStyle="1" w:styleId="19">
    <w:name w:val="批注框文本 字符1"/>
    <w:link w:val="af3"/>
    <w:semiHidden/>
    <w:rsid w:val="00940A03"/>
    <w:rPr>
      <w:rFonts w:ascii="Times New Roman" w:eastAsia="宋体" w:hAnsi="Times New Roman" w:cs="Times New Roman"/>
      <w:sz w:val="18"/>
      <w:szCs w:val="18"/>
    </w:rPr>
  </w:style>
  <w:style w:type="paragraph" w:customStyle="1" w:styleId="1f3">
    <w:name w:val="样式1"/>
    <w:basedOn w:val="af7"/>
    <w:rsid w:val="00940A03"/>
    <w:pPr>
      <w:spacing w:before="120" w:after="120"/>
    </w:pPr>
    <w:rPr>
      <w:rFonts w:eastAsia="黑体"/>
      <w:b w:val="0"/>
      <w:sz w:val="30"/>
      <w:szCs w:val="21"/>
    </w:rPr>
  </w:style>
  <w:style w:type="paragraph" w:customStyle="1" w:styleId="27">
    <w:name w:val="样式2"/>
    <w:basedOn w:val="af7"/>
    <w:next w:val="1f3"/>
    <w:rsid w:val="00940A03"/>
    <w:pPr>
      <w:spacing w:before="120" w:after="120"/>
    </w:pPr>
    <w:rPr>
      <w:rFonts w:eastAsia="黑体"/>
      <w:b w:val="0"/>
      <w:sz w:val="30"/>
      <w:szCs w:val="30"/>
    </w:rPr>
  </w:style>
  <w:style w:type="character" w:customStyle="1" w:styleId="3CharChar">
    <w:name w:val="标题 3 Char Char"/>
    <w:rsid w:val="00940A03"/>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940A0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940A0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940A0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c"/>
    <w:rsid w:val="00940A03"/>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940A0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940A0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rsid w:val="00940A0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940A03"/>
    <w:pPr>
      <w:spacing w:line="240" w:lineRule="auto"/>
      <w:ind w:firstLineChars="0" w:firstLine="0"/>
    </w:pPr>
    <w:rPr>
      <w:sz w:val="20"/>
    </w:rPr>
  </w:style>
  <w:style w:type="paragraph" w:customStyle="1" w:styleId="----0">
    <w:name w:val="--规划-表格-居中"/>
    <w:basedOn w:val="--"/>
    <w:rsid w:val="00940A03"/>
    <w:pPr>
      <w:spacing w:line="240" w:lineRule="auto"/>
      <w:ind w:firstLineChars="0" w:firstLine="0"/>
      <w:jc w:val="center"/>
    </w:pPr>
    <w:rPr>
      <w:sz w:val="20"/>
    </w:rPr>
  </w:style>
  <w:style w:type="paragraph" w:customStyle="1" w:styleId="--0">
    <w:name w:val="--编号内缩进"/>
    <w:basedOn w:val="a3"/>
    <w:rsid w:val="00940A0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940A03"/>
    <w:pPr>
      <w:spacing w:line="360" w:lineRule="auto"/>
      <w:jc w:val="center"/>
    </w:pPr>
    <w:rPr>
      <w:rFonts w:ascii="Times New Roman" w:eastAsia="黑体" w:hAnsi="Times New Roman" w:cs="Times New Roman"/>
      <w:szCs w:val="24"/>
    </w:rPr>
  </w:style>
  <w:style w:type="paragraph" w:customStyle="1" w:styleId="---0">
    <w:name w:val="--规划-图和表"/>
    <w:next w:val="--"/>
    <w:rsid w:val="00940A03"/>
    <w:pPr>
      <w:jc w:val="center"/>
    </w:pPr>
    <w:rPr>
      <w:rFonts w:ascii="Times New Roman" w:eastAsia="宋体" w:hAnsi="Times New Roman" w:cs="Times New Roman"/>
      <w:kern w:val="2"/>
      <w:sz w:val="21"/>
    </w:rPr>
  </w:style>
  <w:style w:type="paragraph" w:customStyle="1" w:styleId="---1">
    <w:name w:val="--规划-小标题"/>
    <w:basedOn w:val="a3"/>
    <w:next w:val="--"/>
    <w:rsid w:val="00940A03"/>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940A0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rsid w:val="00940A0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rsid w:val="00940A0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940A03"/>
    <w:rPr>
      <w:rFonts w:eastAsia="宋体"/>
      <w:kern w:val="2"/>
      <w:sz w:val="24"/>
      <w:szCs w:val="24"/>
      <w:lang w:val="en-US" w:eastAsia="zh-CN" w:bidi="ar-SA"/>
    </w:rPr>
  </w:style>
  <w:style w:type="paragraph" w:customStyle="1" w:styleId="3">
    <w:name w:val="样式3"/>
    <w:basedOn w:val="10"/>
    <w:rsid w:val="00940A03"/>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940A03"/>
    <w:rPr>
      <w:rFonts w:eastAsia="宋体"/>
      <w:kern w:val="2"/>
      <w:sz w:val="21"/>
      <w:lang w:val="en-US" w:eastAsia="zh-CN" w:bidi="ar-SA"/>
    </w:rPr>
  </w:style>
  <w:style w:type="paragraph" w:customStyle="1" w:styleId="word">
    <w:name w:val="word"/>
    <w:basedOn w:val="a3"/>
    <w:rsid w:val="00940A0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rsid w:val="00940A0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940A03"/>
    <w:rPr>
      <w:rFonts w:ascii="??" w:hAnsi="??" w:hint="default"/>
      <w:sz w:val="16"/>
      <w:szCs w:val="16"/>
      <w:u w:val="none"/>
    </w:rPr>
  </w:style>
  <w:style w:type="character" w:customStyle="1" w:styleId="unnamed4">
    <w:name w:val="unnamed4"/>
    <w:basedOn w:val="a5"/>
    <w:rsid w:val="00940A03"/>
  </w:style>
  <w:style w:type="character" w:customStyle="1" w:styleId="font2">
    <w:name w:val="font2"/>
    <w:basedOn w:val="a5"/>
    <w:rsid w:val="00940A03"/>
  </w:style>
  <w:style w:type="character" w:customStyle="1" w:styleId="font41">
    <w:name w:val="font41"/>
    <w:rsid w:val="00940A03"/>
    <w:rPr>
      <w:color w:val="000000"/>
      <w:sz w:val="18"/>
      <w:szCs w:val="18"/>
      <w:u w:val="none"/>
    </w:rPr>
  </w:style>
  <w:style w:type="paragraph" w:customStyle="1" w:styleId="affe">
    <w:name w:val="正文(首行缩进)"/>
    <w:rsid w:val="00940A03"/>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940A0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1"/>
    <w:uiPriority w:val="99"/>
    <w:semiHidden/>
    <w:rsid w:val="00940A03"/>
  </w:style>
  <w:style w:type="character" w:customStyle="1" w:styleId="14">
    <w:name w:val="正文首行缩进 字符1"/>
    <w:link w:val="ab"/>
    <w:rsid w:val="00940A03"/>
    <w:rPr>
      <w:rFonts w:ascii="Times New Roman" w:eastAsia="宋体" w:hAnsi="Times New Roman" w:cs="Times New Roman"/>
      <w:b/>
      <w:bCs/>
      <w:szCs w:val="24"/>
    </w:rPr>
  </w:style>
  <w:style w:type="paragraph" w:customStyle="1" w:styleId="Char2">
    <w:name w:val="正文(首行缩进) Char"/>
    <w:rsid w:val="00940A03"/>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3">
    <w:name w:val="汉议细等线简8"/>
    <w:rsid w:val="00940A03"/>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940A0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940A03"/>
  </w:style>
  <w:style w:type="paragraph" w:customStyle="1" w:styleId="93">
    <w:name w:val="9"/>
    <w:basedOn w:val="a3"/>
    <w:next w:val="a4"/>
    <w:rsid w:val="00940A03"/>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940A03"/>
  </w:style>
  <w:style w:type="paragraph" w:customStyle="1" w:styleId="84">
    <w:name w:val="8"/>
    <w:basedOn w:val="a3"/>
    <w:next w:val="af0"/>
    <w:rsid w:val="00940A03"/>
    <w:pPr>
      <w:spacing w:after="120"/>
      <w:ind w:leftChars="200" w:left="420"/>
    </w:pPr>
    <w:rPr>
      <w:rFonts w:ascii="Times New Roman" w:eastAsia="宋体" w:hAnsi="Times New Roman" w:cs="Times New Roman"/>
      <w:szCs w:val="24"/>
    </w:rPr>
  </w:style>
  <w:style w:type="paragraph" w:customStyle="1" w:styleId="73">
    <w:name w:val="7"/>
    <w:basedOn w:val="a3"/>
    <w:rsid w:val="00940A0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940A03"/>
    <w:pPr>
      <w:autoSpaceDE w:val="0"/>
      <w:autoSpaceDN w:val="0"/>
      <w:adjustRightInd w:val="0"/>
      <w:jc w:val="left"/>
    </w:pPr>
    <w:rPr>
      <w:rFonts w:ascii="黑体" w:eastAsia="黑体" w:hAnsi="Times New Roman" w:cs="Times New Roman"/>
      <w:b/>
      <w:bCs/>
      <w:kern w:val="0"/>
      <w:sz w:val="20"/>
      <w:szCs w:val="20"/>
    </w:rPr>
  </w:style>
  <w:style w:type="paragraph" w:customStyle="1" w:styleId="53">
    <w:name w:val="5"/>
    <w:basedOn w:val="a3"/>
    <w:rsid w:val="00940A03"/>
    <w:pPr>
      <w:autoSpaceDE w:val="0"/>
      <w:autoSpaceDN w:val="0"/>
      <w:adjustRightInd w:val="0"/>
      <w:jc w:val="left"/>
    </w:pPr>
    <w:rPr>
      <w:rFonts w:ascii="宋体" w:eastAsia="宋体" w:hAnsi="Times New Roman" w:cs="Times New Roman"/>
      <w:b/>
      <w:bCs/>
      <w:kern w:val="0"/>
      <w:sz w:val="18"/>
      <w:szCs w:val="18"/>
    </w:rPr>
  </w:style>
  <w:style w:type="paragraph" w:customStyle="1" w:styleId="63">
    <w:name w:val="6"/>
    <w:basedOn w:val="53"/>
    <w:rsid w:val="00940A03"/>
    <w:pPr>
      <w:spacing w:line="270" w:lineRule="atLeast"/>
      <w:jc w:val="both"/>
    </w:pPr>
    <w:rPr>
      <w:b w:val="0"/>
      <w:bCs w:val="0"/>
    </w:rPr>
  </w:style>
  <w:style w:type="paragraph" w:customStyle="1" w:styleId="afff0">
    <w:name w:val="产品描述"/>
    <w:rsid w:val="00940A03"/>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rsid w:val="00940A03"/>
    <w:pPr>
      <w:spacing w:line="240" w:lineRule="atLeast"/>
      <w:ind w:firstLine="567"/>
    </w:pPr>
    <w:rPr>
      <w:rFonts w:ascii="Times New Roman" w:eastAsia="宋体" w:hAnsi="Times New Roman" w:cs="Times New Roman"/>
      <w:szCs w:val="20"/>
    </w:rPr>
  </w:style>
  <w:style w:type="paragraph" w:customStyle="1" w:styleId="Default">
    <w:name w:val="Default"/>
    <w:rsid w:val="00940A03"/>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940A03"/>
    <w:pPr>
      <w:spacing w:line="200" w:lineRule="atLeast"/>
    </w:pPr>
    <w:rPr>
      <w:rFonts w:ascii="Arial" w:eastAsia="宋体" w:hAnsi="Arial" w:cs="Times New Roman"/>
      <w:color w:val="auto"/>
    </w:rPr>
  </w:style>
  <w:style w:type="paragraph" w:customStyle="1" w:styleId="NormalParagraph">
    <w:name w:val="Normal Paragraph"/>
    <w:basedOn w:val="a3"/>
    <w:rsid w:val="00940A0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940A03"/>
  </w:style>
  <w:style w:type="paragraph" w:customStyle="1" w:styleId="blue1">
    <w:name w:val="blue1"/>
    <w:basedOn w:val="a3"/>
    <w:rsid w:val="00940A0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940A03"/>
  </w:style>
  <w:style w:type="character" w:customStyle="1" w:styleId="font11">
    <w:name w:val="font11"/>
    <w:rsid w:val="00940A03"/>
    <w:rPr>
      <w:rFonts w:ascii="ˎ̥" w:hAnsi="ˎ̥" w:hint="default"/>
    </w:rPr>
  </w:style>
  <w:style w:type="paragraph" w:customStyle="1" w:styleId="a14">
    <w:name w:val="a14"/>
    <w:basedOn w:val="a3"/>
    <w:rsid w:val="00940A0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940A03"/>
  </w:style>
  <w:style w:type="character" w:customStyle="1" w:styleId="prodheadlines">
    <w:name w:val="prodheadlines"/>
    <w:basedOn w:val="a5"/>
    <w:rsid w:val="00940A03"/>
  </w:style>
  <w:style w:type="character" w:customStyle="1" w:styleId="text">
    <w:name w:val="text"/>
    <w:basedOn w:val="a5"/>
    <w:rsid w:val="00940A03"/>
  </w:style>
  <w:style w:type="paragraph" w:customStyle="1" w:styleId="text1">
    <w:name w:val="text1"/>
    <w:basedOn w:val="a3"/>
    <w:rsid w:val="00940A0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940A0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940A03"/>
    <w:rPr>
      <w:rFonts w:ascii="Arial" w:eastAsia="宋体" w:hAnsi="Arial" w:cs="Arial"/>
      <w:vanish/>
      <w:kern w:val="0"/>
      <w:sz w:val="16"/>
      <w:szCs w:val="16"/>
    </w:rPr>
  </w:style>
  <w:style w:type="paragraph" w:customStyle="1" w:styleId="z-10">
    <w:name w:val="z-窗体底端1"/>
    <w:basedOn w:val="a3"/>
    <w:next w:val="a3"/>
    <w:link w:val="z-Char0"/>
    <w:rsid w:val="00940A0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940A03"/>
    <w:rPr>
      <w:rFonts w:ascii="Arial" w:eastAsia="宋体" w:hAnsi="Arial" w:cs="Arial"/>
      <w:vanish/>
      <w:kern w:val="0"/>
      <w:sz w:val="16"/>
      <w:szCs w:val="16"/>
    </w:rPr>
  </w:style>
  <w:style w:type="paragraph" w:customStyle="1" w:styleId="afff2">
    <w:name w:val="正文样式"/>
    <w:basedOn w:val="a3"/>
    <w:rsid w:val="00940A0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940A0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f1"/>
    <w:rsid w:val="00940A03"/>
    <w:pPr>
      <w:ind w:firstLineChars="200" w:firstLine="560"/>
    </w:pPr>
    <w:rPr>
      <w:sz w:val="28"/>
    </w:rPr>
  </w:style>
  <w:style w:type="character" w:customStyle="1" w:styleId="gray6">
    <w:name w:val="gray6"/>
    <w:basedOn w:val="a5"/>
    <w:rsid w:val="00940A03"/>
  </w:style>
  <w:style w:type="character" w:customStyle="1" w:styleId="style9">
    <w:name w:val="style9"/>
    <w:basedOn w:val="a5"/>
    <w:rsid w:val="00940A03"/>
  </w:style>
  <w:style w:type="paragraph" w:customStyle="1" w:styleId="240">
    <w:name w:val="2册标题4"/>
    <w:basedOn w:val="a3"/>
    <w:next w:val="a3"/>
    <w:rsid w:val="00940A0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940A03"/>
  </w:style>
  <w:style w:type="paragraph" w:customStyle="1" w:styleId="style2">
    <w:name w:val="style2"/>
    <w:basedOn w:val="a3"/>
    <w:rsid w:val="00940A0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940A03"/>
    <w:pPr>
      <w:jc w:val="left"/>
    </w:pPr>
    <w:rPr>
      <w:rFonts w:ascii="Tahoma" w:eastAsia="宋体" w:hAnsi="Tahoma" w:cs="Times New Roman"/>
      <w:sz w:val="24"/>
      <w:szCs w:val="20"/>
    </w:rPr>
  </w:style>
  <w:style w:type="paragraph" w:customStyle="1" w:styleId="1">
    <w:name w:val="编号1"/>
    <w:basedOn w:val="a3"/>
    <w:rsid w:val="00940A0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940A0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940A0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940A0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940A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940A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940A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rsid w:val="00940A03"/>
    <w:pPr>
      <w:adjustRightInd w:val="0"/>
      <w:jc w:val="center"/>
    </w:pPr>
    <w:rPr>
      <w:rFonts w:ascii="宋体" w:eastAsia="宋体" w:hAnsi="Times New Roman" w:cs="Times New Roman"/>
      <w:sz w:val="24"/>
      <w:szCs w:val="20"/>
    </w:rPr>
  </w:style>
  <w:style w:type="character" w:customStyle="1" w:styleId="afff5">
    <w:name w:val="样式 小三 加粗"/>
    <w:rsid w:val="00940A03"/>
    <w:rPr>
      <w:rFonts w:eastAsia="宋体"/>
      <w:b/>
      <w:bCs/>
      <w:sz w:val="32"/>
    </w:rPr>
  </w:style>
  <w:style w:type="paragraph" w:customStyle="1" w:styleId="xl28">
    <w:name w:val="xl28"/>
    <w:basedOn w:val="a3"/>
    <w:rsid w:val="00940A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940A03"/>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940A03"/>
    <w:rPr>
      <w:rFonts w:ascii="Tahoma" w:eastAsia="宋体" w:hAnsi="Tahoma" w:cs="Times New Roman"/>
      <w:sz w:val="24"/>
      <w:szCs w:val="20"/>
    </w:rPr>
  </w:style>
  <w:style w:type="paragraph" w:customStyle="1" w:styleId="Char20">
    <w:name w:val="Char2"/>
    <w:basedOn w:val="a3"/>
    <w:rsid w:val="00940A0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940A03"/>
  </w:style>
  <w:style w:type="paragraph" w:customStyle="1" w:styleId="afff6">
    <w:name w:val="缩进正文"/>
    <w:basedOn w:val="a3"/>
    <w:link w:val="Char4"/>
    <w:rsid w:val="00940A03"/>
    <w:pPr>
      <w:ind w:firstLineChars="200" w:firstLine="560"/>
    </w:pPr>
    <w:rPr>
      <w:rFonts w:ascii="Times New Roman" w:eastAsia="仿宋_GB2312" w:hAnsi="Times New Roman" w:cs="宋体"/>
      <w:sz w:val="28"/>
      <w:szCs w:val="20"/>
    </w:rPr>
  </w:style>
  <w:style w:type="character" w:customStyle="1" w:styleId="Char4">
    <w:name w:val="缩进正文 Char"/>
    <w:link w:val="afff6"/>
    <w:rsid w:val="00940A03"/>
    <w:rPr>
      <w:rFonts w:ascii="Times New Roman" w:eastAsia="仿宋_GB2312" w:hAnsi="Times New Roman" w:cs="宋体"/>
      <w:sz w:val="28"/>
      <w:szCs w:val="20"/>
    </w:rPr>
  </w:style>
  <w:style w:type="paragraph" w:customStyle="1" w:styleId="1f4">
    <w:name w:val="列出段落1"/>
    <w:basedOn w:val="a3"/>
    <w:qFormat/>
    <w:rsid w:val="00940A03"/>
    <w:pPr>
      <w:ind w:firstLineChars="200" w:firstLine="420"/>
    </w:pPr>
    <w:rPr>
      <w:rFonts w:ascii="Calibri" w:eastAsia="宋体" w:hAnsi="Calibri" w:cs="Calibri"/>
      <w:szCs w:val="21"/>
    </w:rPr>
  </w:style>
  <w:style w:type="paragraph" w:customStyle="1" w:styleId="SS">
    <w:name w:val="SS正文首行缩进 +"/>
    <w:basedOn w:val="ab"/>
    <w:uiPriority w:val="99"/>
    <w:rsid w:val="00940A03"/>
    <w:pPr>
      <w:spacing w:beforeLines="50" w:afterLines="50" w:line="360" w:lineRule="auto"/>
      <w:ind w:firstLineChars="200" w:firstLine="480"/>
    </w:pPr>
    <w:rPr>
      <w:rFonts w:cs="宋体"/>
      <w:sz w:val="24"/>
      <w:szCs w:val="20"/>
    </w:rPr>
  </w:style>
  <w:style w:type="character" w:customStyle="1" w:styleId="afff7">
    <w:name w:val="批注主题 字符"/>
    <w:basedOn w:val="aff3"/>
    <w:uiPriority w:val="99"/>
    <w:semiHidden/>
    <w:rsid w:val="00940A03"/>
    <w:rPr>
      <w:b/>
      <w:bCs/>
    </w:rPr>
  </w:style>
  <w:style w:type="character" w:customStyle="1" w:styleId="13">
    <w:name w:val="批注文字 字符1"/>
    <w:link w:val="aa"/>
    <w:rsid w:val="00940A03"/>
    <w:rPr>
      <w:rFonts w:ascii="宋体" w:eastAsia="宋体" w:hAnsi="Times New Roman" w:cs="Times New Roman"/>
      <w:kern w:val="0"/>
      <w:sz w:val="34"/>
      <w:szCs w:val="20"/>
    </w:rPr>
  </w:style>
  <w:style w:type="character" w:customStyle="1" w:styleId="12">
    <w:name w:val="批注主题 字符1"/>
    <w:link w:val="a9"/>
    <w:rsid w:val="00940A03"/>
    <w:rPr>
      <w:rFonts w:ascii="宋体" w:eastAsia="宋体" w:hAnsi="Times New Roman" w:cs="Times New Roman"/>
      <w:b/>
      <w:bCs/>
      <w:szCs w:val="24"/>
    </w:rPr>
  </w:style>
  <w:style w:type="paragraph" w:customStyle="1" w:styleId="Char40">
    <w:name w:val="Char4"/>
    <w:basedOn w:val="a3"/>
    <w:rsid w:val="00940A0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8">
    <w:name w:val="List Paragraph"/>
    <w:basedOn w:val="a3"/>
    <w:uiPriority w:val="34"/>
    <w:qFormat/>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336AD-EE17-4E89-B4F2-9C97F833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38</Pages>
  <Words>2940</Words>
  <Characters>16761</Characters>
  <Application>Microsoft Office Word</Application>
  <DocSecurity>0</DocSecurity>
  <Lines>139</Lines>
  <Paragraphs>39</Paragraphs>
  <ScaleCrop>false</ScaleCrop>
  <Company>Microsoft</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张欣</cp:lastModifiedBy>
  <cp:revision>161</cp:revision>
  <cp:lastPrinted>2016-12-12T03:41:00Z</cp:lastPrinted>
  <dcterms:created xsi:type="dcterms:W3CDTF">2016-12-08T09:43:00Z</dcterms:created>
  <dcterms:modified xsi:type="dcterms:W3CDTF">2018-12-31T07:22:00Z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